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9" w:rsidRDefault="00A255A9" w:rsidP="009C7210">
      <w:pPr>
        <w:jc w:val="right"/>
      </w:pPr>
      <w:r>
        <w:t>Утверждено</w:t>
      </w:r>
      <w:r w:rsidR="009C7210">
        <w:t xml:space="preserve"> </w:t>
      </w:r>
      <w:r>
        <w:t>Приказом</w:t>
      </w:r>
    </w:p>
    <w:p w:rsidR="00A255A9" w:rsidRDefault="00A255A9" w:rsidP="007A5030">
      <w:pPr>
        <w:jc w:val="right"/>
      </w:pPr>
      <w:r>
        <w:t xml:space="preserve"> по МКУ РУО МО «</w:t>
      </w:r>
      <w:proofErr w:type="spellStart"/>
      <w:r>
        <w:t>Кяхтинский</w:t>
      </w:r>
      <w:proofErr w:type="spellEnd"/>
      <w:r>
        <w:t xml:space="preserve"> район»</w:t>
      </w:r>
    </w:p>
    <w:p w:rsidR="00A255A9" w:rsidRPr="001E0477" w:rsidRDefault="00A255A9" w:rsidP="007A5030">
      <w:pPr>
        <w:jc w:val="right"/>
      </w:pPr>
      <w:r>
        <w:t>№__</w:t>
      </w:r>
      <w:r>
        <w:rPr>
          <w:u w:val="single"/>
        </w:rPr>
        <w:t>71</w:t>
      </w:r>
      <w:r>
        <w:t>__от _</w:t>
      </w:r>
      <w:r>
        <w:rPr>
          <w:u w:val="single"/>
        </w:rPr>
        <w:t>07.08.</w:t>
      </w:r>
      <w:r>
        <w:t>_______ 2013 г.</w:t>
      </w:r>
    </w:p>
    <w:p w:rsidR="00A255A9" w:rsidRPr="00862DAB" w:rsidRDefault="00A255A9" w:rsidP="007A5030">
      <w:pPr>
        <w:pStyle w:val="ac"/>
        <w:jc w:val="center"/>
        <w:rPr>
          <w:color w:val="000000"/>
        </w:rPr>
      </w:pPr>
      <w:r w:rsidRPr="00862DAB">
        <w:rPr>
          <w:color w:val="000000"/>
        </w:rPr>
        <w:t>Положение о системе оценивания эффективности (качества работы</w:t>
      </w:r>
      <w:r w:rsidR="00B520DD">
        <w:rPr>
          <w:color w:val="000000"/>
        </w:rPr>
        <w:t>)</w:t>
      </w:r>
      <w:r w:rsidRPr="00862DAB">
        <w:rPr>
          <w:color w:val="000000"/>
        </w:rPr>
        <w:t xml:space="preserve"> руководителей ОУ и порядке отнесения муниципальных образовательных учреждений к группам оплаты труда руководителей, их заместителей.</w:t>
      </w:r>
    </w:p>
    <w:p w:rsidR="00A255A9" w:rsidRPr="00D320B2" w:rsidRDefault="00A255A9" w:rsidP="007A5030">
      <w:pPr>
        <w:pStyle w:val="ac"/>
        <w:jc w:val="center"/>
        <w:rPr>
          <w:color w:val="000000"/>
        </w:rPr>
      </w:pPr>
      <w:r w:rsidRPr="00D320B2">
        <w:rPr>
          <w:color w:val="000000"/>
        </w:rPr>
        <w:t>1. ОБЩИЕ ПОЛОЖЕНИЯ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1.1. Положение </w:t>
      </w:r>
      <w:r w:rsidRPr="0007226A">
        <w:rPr>
          <w:color w:val="000000"/>
        </w:rPr>
        <w:t>о системе оценивания эффективности (качества</w:t>
      </w:r>
      <w:r>
        <w:rPr>
          <w:color w:val="000000"/>
        </w:rPr>
        <w:t>)</w:t>
      </w:r>
      <w:r w:rsidRPr="0007226A">
        <w:rPr>
          <w:color w:val="000000"/>
        </w:rPr>
        <w:t xml:space="preserve"> работы руководителей ОУ и порядке отнесения муниципальных образовательных </w:t>
      </w:r>
      <w:proofErr w:type="spellStart"/>
      <w:r w:rsidRPr="0007226A">
        <w:rPr>
          <w:color w:val="000000"/>
        </w:rPr>
        <w:t>учреждений</w:t>
      </w:r>
      <w:r>
        <w:rPr>
          <w:color w:val="000000"/>
        </w:rPr>
        <w:t>МО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район» к группам </w:t>
      </w:r>
      <w:r w:rsidRPr="00D320B2">
        <w:rPr>
          <w:color w:val="000000"/>
        </w:rPr>
        <w:t xml:space="preserve"> оплате труда руководителей, их заместителей (далее - Положение) разработано на основании </w:t>
      </w:r>
      <w:r>
        <w:rPr>
          <w:color w:val="000000"/>
        </w:rPr>
        <w:t>распоряж</w:t>
      </w:r>
      <w:r w:rsidRPr="00D320B2">
        <w:rPr>
          <w:color w:val="000000"/>
        </w:rPr>
        <w:t xml:space="preserve">ения </w:t>
      </w:r>
      <w:r>
        <w:rPr>
          <w:color w:val="000000"/>
        </w:rPr>
        <w:t>Правительства РФ от 30 декабря 2012г. № 2620-р</w:t>
      </w:r>
      <w:r w:rsidRPr="00D320B2">
        <w:rPr>
          <w:color w:val="000000"/>
        </w:rPr>
        <w:t xml:space="preserve">. </w:t>
      </w:r>
    </w:p>
    <w:p w:rsidR="00A255A9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1.2. Настоящее Положение распространяется на муниципальные </w:t>
      </w:r>
      <w:r>
        <w:rPr>
          <w:color w:val="000000"/>
        </w:rPr>
        <w:t>образовательные учреждения МО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район»</w:t>
      </w:r>
    </w:p>
    <w:p w:rsidR="00A255A9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1.3. Система оценивания  являе</w:t>
      </w:r>
      <w:r w:rsidRPr="00D320B2">
        <w:rPr>
          <w:color w:val="000000"/>
        </w:rPr>
        <w:t xml:space="preserve">тся основой для </w:t>
      </w:r>
      <w:r w:rsidR="00B520DD" w:rsidRPr="00862DAB">
        <w:rPr>
          <w:color w:val="000000"/>
        </w:rPr>
        <w:t>оценивания эффективности (качества работы</w:t>
      </w:r>
      <w:r w:rsidR="00B520DD">
        <w:rPr>
          <w:color w:val="000000"/>
        </w:rPr>
        <w:t>)</w:t>
      </w:r>
      <w:r w:rsidR="00B520DD" w:rsidRPr="00862DAB">
        <w:rPr>
          <w:color w:val="000000"/>
        </w:rPr>
        <w:t xml:space="preserve"> руководителей ОУ </w:t>
      </w:r>
      <w:r w:rsidR="00B520DD">
        <w:rPr>
          <w:color w:val="000000"/>
        </w:rPr>
        <w:t xml:space="preserve">и </w:t>
      </w:r>
      <w:r w:rsidRPr="00D320B2">
        <w:rPr>
          <w:color w:val="000000"/>
        </w:rPr>
        <w:t xml:space="preserve">определения группы по оплате труда руководителей </w:t>
      </w:r>
      <w:r>
        <w:rPr>
          <w:color w:val="000000"/>
        </w:rPr>
        <w:t>муниципальных образовательных учреждений</w:t>
      </w:r>
      <w:r w:rsidRPr="00D320B2">
        <w:rPr>
          <w:color w:val="000000"/>
        </w:rPr>
        <w:t xml:space="preserve">, их заместителей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1.4. В системе оценивания</w:t>
      </w:r>
      <w:r w:rsidRPr="00D320B2">
        <w:rPr>
          <w:color w:val="000000"/>
        </w:rPr>
        <w:t xml:space="preserve"> предусматривается </w:t>
      </w:r>
      <w:proofErr w:type="spellStart"/>
      <w:r w:rsidRPr="00D320B2">
        <w:rPr>
          <w:color w:val="000000"/>
        </w:rPr>
        <w:t>многоаспектная</w:t>
      </w:r>
      <w:proofErr w:type="spellEnd"/>
      <w:r w:rsidRPr="00D320B2">
        <w:rPr>
          <w:color w:val="000000"/>
        </w:rPr>
        <w:t xml:space="preserve"> оценка качества руководства </w:t>
      </w:r>
      <w:r>
        <w:rPr>
          <w:color w:val="000000"/>
        </w:rPr>
        <w:t>муниципальных образовательных учреждений</w:t>
      </w:r>
      <w:r w:rsidRPr="00D320B2">
        <w:rPr>
          <w:color w:val="000000"/>
        </w:rPr>
        <w:t xml:space="preserve"> путем сочетания объемных показателей и балльной оценки качественных критериев, характеризующих состояние и содер</w:t>
      </w:r>
      <w:r>
        <w:rPr>
          <w:color w:val="000000"/>
        </w:rPr>
        <w:t>жание деятельности муниципальных образовательных учреждений</w:t>
      </w:r>
      <w:r w:rsidRPr="00D320B2">
        <w:rPr>
          <w:color w:val="000000"/>
        </w:rPr>
        <w:t xml:space="preserve">. </w:t>
      </w:r>
    </w:p>
    <w:p w:rsidR="00A255A9" w:rsidRPr="007A034C" w:rsidRDefault="00A255A9" w:rsidP="007A5030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2. </w:t>
      </w:r>
      <w:r w:rsidR="007A034C">
        <w:rPr>
          <w:color w:val="000000"/>
          <w:sz w:val="28"/>
          <w:szCs w:val="28"/>
        </w:rPr>
        <w:t>СИСТЕМА ОЦЕНИВАНИЯ ЭФФЕКТИВНОСТИ (КАЧЕСТВА РАБОТЫ) РУКОВОДИТЕЛЕЙ</w:t>
      </w:r>
      <w:r w:rsidR="007A034C" w:rsidRPr="007A034C">
        <w:rPr>
          <w:color w:val="000000"/>
          <w:sz w:val="28"/>
          <w:szCs w:val="28"/>
        </w:rPr>
        <w:t xml:space="preserve"> ОУ</w:t>
      </w:r>
      <w:r w:rsidR="007A034C">
        <w:rPr>
          <w:color w:val="000000"/>
          <w:sz w:val="28"/>
          <w:szCs w:val="28"/>
        </w:rPr>
        <w:t xml:space="preserve"> И</w:t>
      </w:r>
      <w:r w:rsidR="007A034C" w:rsidRPr="007A034C">
        <w:rPr>
          <w:color w:val="000000"/>
          <w:sz w:val="28"/>
          <w:szCs w:val="28"/>
        </w:rPr>
        <w:t xml:space="preserve"> </w:t>
      </w:r>
      <w:r w:rsidRPr="007A034C">
        <w:rPr>
          <w:color w:val="000000"/>
          <w:sz w:val="28"/>
          <w:szCs w:val="28"/>
        </w:rPr>
        <w:t>ОТНЕСЕНИЯ ШКОЛ МУНИЦИПАЛЬНЫХ ОБРАЗОВАТЕЛЬНЫХ УЧРЕЖДЕНИЙ К ГРУППАМ ПО ОПЛАТЕ ТРУДА РУКОВОДИТЕЛЕЙ, ИХ ЗАМЕСТИТЕЛЕЙ (приложение 1)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При </w:t>
      </w:r>
      <w:r w:rsidR="007A034C">
        <w:rPr>
          <w:color w:val="000000"/>
        </w:rPr>
        <w:t>определении</w:t>
      </w:r>
      <w:r w:rsidR="007A034C" w:rsidRPr="00862DAB">
        <w:rPr>
          <w:color w:val="000000"/>
        </w:rPr>
        <w:t xml:space="preserve"> эффективности (качества работы</w:t>
      </w:r>
      <w:r w:rsidR="007A034C">
        <w:rPr>
          <w:color w:val="000000"/>
        </w:rPr>
        <w:t>)</w:t>
      </w:r>
      <w:r w:rsidR="007A034C" w:rsidRPr="00862DAB">
        <w:rPr>
          <w:color w:val="000000"/>
        </w:rPr>
        <w:t xml:space="preserve"> руководителей ОУ </w:t>
      </w:r>
      <w:r w:rsidR="007A034C">
        <w:rPr>
          <w:color w:val="000000"/>
        </w:rPr>
        <w:t xml:space="preserve">и </w:t>
      </w:r>
      <w:r w:rsidRPr="00D320B2">
        <w:rPr>
          <w:color w:val="000000"/>
        </w:rPr>
        <w:t>установлении группы по оплате т</w:t>
      </w:r>
      <w:r>
        <w:rPr>
          <w:color w:val="000000"/>
        </w:rPr>
        <w:t>руда руководителей муниципальных образовательных учреждений</w:t>
      </w:r>
      <w:r w:rsidRPr="00D320B2">
        <w:rPr>
          <w:color w:val="000000"/>
        </w:rPr>
        <w:t xml:space="preserve">, их заместителей контингент обучающихся определяется по списочному составу на начало учебного года.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Конкретное количество баллов уста</w:t>
      </w:r>
      <w:r w:rsidR="007A034C">
        <w:rPr>
          <w:color w:val="000000"/>
        </w:rPr>
        <w:t>навливается Районным управлением о</w:t>
      </w:r>
      <w:r>
        <w:rPr>
          <w:color w:val="000000"/>
        </w:rPr>
        <w:t>бразования Администрации МО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далее—Районное управление образования) </w:t>
      </w:r>
      <w:r w:rsidRPr="00D320B2">
        <w:rPr>
          <w:color w:val="000000"/>
        </w:rPr>
        <w:t>с учетом социальной значимости и эффектив</w:t>
      </w:r>
      <w:r>
        <w:rPr>
          <w:color w:val="000000"/>
        </w:rPr>
        <w:t>ности деятельности муниципальных образовательных учреждений</w:t>
      </w:r>
      <w:r w:rsidRPr="00D320B2">
        <w:rPr>
          <w:color w:val="000000"/>
        </w:rPr>
        <w:t>. В качестве дополнительных критериев учитывается участие в реализации программ социально-экономического развития территории, оказание населению широкого ассортимента культурных, образовательных услуг, в том числе с использованием новых технологий, исполнение исследовательской, методической и координационной деятельности на т</w:t>
      </w:r>
      <w:r>
        <w:rPr>
          <w:color w:val="000000"/>
        </w:rPr>
        <w:t xml:space="preserve">ерритории </w:t>
      </w:r>
      <w:proofErr w:type="spellStart"/>
      <w:r>
        <w:rPr>
          <w:color w:val="000000"/>
        </w:rPr>
        <w:t>Кяхтинского</w:t>
      </w:r>
      <w:proofErr w:type="spellEnd"/>
      <w:r w:rsidRPr="00D320B2">
        <w:rPr>
          <w:color w:val="000000"/>
        </w:rPr>
        <w:t xml:space="preserve"> района, развитие материальн</w:t>
      </w:r>
      <w:r>
        <w:rPr>
          <w:color w:val="000000"/>
        </w:rPr>
        <w:t>о-технической базы муниципальных образовательных учреждений</w:t>
      </w:r>
      <w:r w:rsidRPr="00D320B2">
        <w:rPr>
          <w:color w:val="000000"/>
        </w:rPr>
        <w:t xml:space="preserve">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 xml:space="preserve">3. ПОРЯДОК </w:t>
      </w:r>
      <w:r w:rsidR="007A034C">
        <w:rPr>
          <w:color w:val="000000"/>
          <w:sz w:val="28"/>
          <w:szCs w:val="28"/>
        </w:rPr>
        <w:t>ОЦЕНИВАНИЯ ЭФФЕКТИВНОСТИ (КАЧЕСТВА РАБОТЫ) РУКОВОДИТЕЛЕЙ</w:t>
      </w:r>
      <w:r w:rsidR="007A034C" w:rsidRPr="007A034C">
        <w:rPr>
          <w:color w:val="000000"/>
          <w:sz w:val="28"/>
          <w:szCs w:val="28"/>
        </w:rPr>
        <w:t xml:space="preserve"> ОУ</w:t>
      </w:r>
      <w:r w:rsidR="007A034C">
        <w:rPr>
          <w:color w:val="000000"/>
          <w:sz w:val="28"/>
          <w:szCs w:val="28"/>
        </w:rPr>
        <w:t xml:space="preserve"> И</w:t>
      </w:r>
      <w:r w:rsidR="007A034C" w:rsidRPr="007A034C">
        <w:rPr>
          <w:color w:val="000000"/>
          <w:sz w:val="28"/>
          <w:szCs w:val="28"/>
        </w:rPr>
        <w:t xml:space="preserve"> </w:t>
      </w:r>
      <w:r w:rsidRPr="00D320B2">
        <w:rPr>
          <w:color w:val="000000"/>
        </w:rPr>
        <w:t>ОТНЕСЕ</w:t>
      </w:r>
      <w:r>
        <w:rPr>
          <w:color w:val="000000"/>
        </w:rPr>
        <w:t>НИЯ МУНИЦИПАЛЬНЫХ ОБРАЗОВАТЕЛЬНЫХ УЧРЕЖДЕНИЙ</w:t>
      </w:r>
      <w:r w:rsidRPr="00D320B2">
        <w:rPr>
          <w:color w:val="000000"/>
        </w:rPr>
        <w:t xml:space="preserve"> К ГРУППАМ ПО ОПЛАТЕ ТРУДА РУКОВОДИТЕЛЕЙ, ИХ ЗАМЕСТИТЕЛЕЙ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lastRenderedPageBreak/>
        <w:t>3.1. Руководители муниципальных образовательных учреждений</w:t>
      </w:r>
      <w:r w:rsidRPr="00D320B2">
        <w:rPr>
          <w:color w:val="000000"/>
        </w:rPr>
        <w:t xml:space="preserve"> ежегодно в срок до 10</w:t>
      </w:r>
      <w:r>
        <w:rPr>
          <w:color w:val="000000"/>
        </w:rPr>
        <w:t xml:space="preserve"> сентября</w:t>
      </w:r>
      <w:r w:rsidRPr="00D320B2">
        <w:rPr>
          <w:color w:val="000000"/>
        </w:rPr>
        <w:t xml:space="preserve"> текущего года представляют</w:t>
      </w:r>
      <w:r>
        <w:rPr>
          <w:color w:val="000000"/>
        </w:rPr>
        <w:t xml:space="preserve"> в Районное управление образования документы</w:t>
      </w:r>
      <w:r w:rsidRPr="00D320B2">
        <w:rPr>
          <w:color w:val="000000"/>
        </w:rPr>
        <w:t xml:space="preserve">, подтверждающие наличие соответствующих объемных </w:t>
      </w:r>
      <w:r>
        <w:rPr>
          <w:color w:val="000000"/>
        </w:rPr>
        <w:t>показателей работы муниципальных образовательных учреждений</w:t>
      </w:r>
      <w:r w:rsidRPr="00D320B2">
        <w:rPr>
          <w:color w:val="000000"/>
        </w:rPr>
        <w:t xml:space="preserve"> (далее - документы), согласно приложению к настоящему Положению.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3.2. Руководители муниципальных образовательных учреждений</w:t>
      </w:r>
      <w:r w:rsidRPr="00D320B2">
        <w:rPr>
          <w:color w:val="000000"/>
        </w:rPr>
        <w:t xml:space="preserve"> несут ответственность за своевременность, полноту и правильность предоставления </w:t>
      </w:r>
      <w:r>
        <w:rPr>
          <w:color w:val="000000"/>
        </w:rPr>
        <w:t>документов в Районное управление образования</w:t>
      </w:r>
      <w:r w:rsidRPr="00D320B2">
        <w:rPr>
          <w:color w:val="000000"/>
        </w:rPr>
        <w:t xml:space="preserve">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3.3. Совет Районного управления образования</w:t>
      </w:r>
      <w:r w:rsidRPr="00D320B2">
        <w:rPr>
          <w:color w:val="000000"/>
        </w:rPr>
        <w:t xml:space="preserve"> рассматривает документы и принимает ре</w:t>
      </w:r>
      <w:r>
        <w:rPr>
          <w:color w:val="000000"/>
        </w:rPr>
        <w:t>шение об отнесении муниципальных образовательных учреждений</w:t>
      </w:r>
      <w:r w:rsidRPr="00D320B2">
        <w:rPr>
          <w:color w:val="000000"/>
        </w:rPr>
        <w:t xml:space="preserve"> к той или иной группе по оплате труда руководителей, их заместителей или </w:t>
      </w:r>
      <w:r>
        <w:rPr>
          <w:color w:val="000000"/>
        </w:rPr>
        <w:t>об отказе в отнесении к группе</w:t>
      </w:r>
      <w:r w:rsidR="007A034C">
        <w:rPr>
          <w:color w:val="000000"/>
        </w:rPr>
        <w:t>, утверждает значения показателей, характеризующих качество образовательной деятельности учреждения.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>
        <w:rPr>
          <w:color w:val="000000"/>
        </w:rPr>
        <w:t>3.4. Отнесение муниципальных образовательных учреждений</w:t>
      </w:r>
      <w:r w:rsidRPr="00D320B2">
        <w:rPr>
          <w:color w:val="000000"/>
        </w:rPr>
        <w:t xml:space="preserve"> к группе по оплате труда руководителей, их заместителей производится по сумме баллов после оценки сложности р</w:t>
      </w:r>
      <w:r>
        <w:rPr>
          <w:color w:val="000000"/>
        </w:rPr>
        <w:t>уководства указанными муниципальными образовательными учреждениями</w:t>
      </w:r>
      <w:r w:rsidRPr="00D320B2">
        <w:rPr>
          <w:color w:val="000000"/>
        </w:rPr>
        <w:t xml:space="preserve"> по качественным критериям.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3.5. Группы по оплате т</w:t>
      </w:r>
      <w:r>
        <w:rPr>
          <w:color w:val="000000"/>
        </w:rPr>
        <w:t>руда руководителей муниципальных образовательных учреждений</w:t>
      </w:r>
      <w:r w:rsidRPr="00D320B2">
        <w:rPr>
          <w:color w:val="000000"/>
        </w:rPr>
        <w:t xml:space="preserve">, их заместителей устанавливаются с 1 января года, следующего за годом, в котором были представлены документы в соответствии с пунктом 3.1 настоящего Положения.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3.6.</w:t>
      </w:r>
      <w:r>
        <w:rPr>
          <w:color w:val="000000"/>
        </w:rPr>
        <w:t xml:space="preserve"> Районное управление  образования на основании решения Совета РУО</w:t>
      </w:r>
      <w:r w:rsidRPr="00D320B2">
        <w:rPr>
          <w:color w:val="000000"/>
        </w:rPr>
        <w:t xml:space="preserve"> вправе в порядке, установленном пунктами 3.1, 3.3 настоящего По</w:t>
      </w:r>
      <w:r>
        <w:rPr>
          <w:color w:val="000000"/>
        </w:rPr>
        <w:t>ложения, относить муниципальные образовательные учреждения</w:t>
      </w:r>
      <w:r w:rsidRPr="00D320B2">
        <w:rPr>
          <w:color w:val="000000"/>
        </w:rPr>
        <w:t xml:space="preserve">, добившиеся высоких и стабильных результатов труда, на одну группу по оплате труда выше по сравнению с группой, определенной в соответствии с объемными показателями. </w:t>
      </w:r>
    </w:p>
    <w:p w:rsidR="00A255A9" w:rsidRPr="00D320B2" w:rsidRDefault="00A255A9" w:rsidP="007A5030">
      <w:pPr>
        <w:pStyle w:val="ac"/>
        <w:jc w:val="both"/>
        <w:rPr>
          <w:color w:val="000000"/>
        </w:rPr>
      </w:pPr>
      <w:r w:rsidRPr="00D320B2">
        <w:rPr>
          <w:color w:val="000000"/>
        </w:rPr>
        <w:t>Группы по оплате т</w:t>
      </w:r>
      <w:r>
        <w:rPr>
          <w:color w:val="000000"/>
        </w:rPr>
        <w:t>руда руководителей муниципальных образовательных учреждений</w:t>
      </w:r>
      <w:r w:rsidRPr="00D320B2">
        <w:rPr>
          <w:color w:val="000000"/>
        </w:rPr>
        <w:t xml:space="preserve">, их заместителей </w:t>
      </w:r>
    </w:p>
    <w:tbl>
      <w:tblPr>
        <w:tblW w:w="9585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06"/>
        <w:gridCol w:w="1662"/>
        <w:gridCol w:w="1522"/>
        <w:gridCol w:w="1522"/>
        <w:gridCol w:w="1973"/>
      </w:tblGrid>
      <w:tr w:rsidR="00A255A9" w:rsidRPr="00D320B2">
        <w:trPr>
          <w:trHeight w:val="315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Тип (вид) </w:t>
            </w:r>
            <w:r w:rsidRPr="00D320B2">
              <w:rPr>
                <w:color w:val="000000"/>
              </w:rPr>
              <w:br/>
              <w:t xml:space="preserve">образовательного </w:t>
            </w:r>
            <w:r w:rsidRPr="00D320B2">
              <w:rPr>
                <w:color w:val="000000"/>
              </w:rPr>
              <w:br/>
              <w:t xml:space="preserve">учреждения </w:t>
            </w:r>
          </w:p>
        </w:tc>
        <w:tc>
          <w:tcPr>
            <w:tcW w:w="6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Группа по оплате труда руководителей, их </w:t>
            </w:r>
            <w:r w:rsidRPr="00D320B2">
              <w:rPr>
                <w:color w:val="000000"/>
              </w:rPr>
              <w:br/>
              <w:t>замест</w:t>
            </w:r>
            <w:r>
              <w:rPr>
                <w:color w:val="000000"/>
              </w:rPr>
              <w:t xml:space="preserve">ителей,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которой муниципальное образовательное учреждение  </w:t>
            </w:r>
            <w:r w:rsidRPr="00D320B2">
              <w:rPr>
                <w:color w:val="000000"/>
              </w:rPr>
              <w:t xml:space="preserve">относится в зависимости от суммы баллов </w:t>
            </w:r>
          </w:p>
        </w:tc>
      </w:tr>
      <w:tr w:rsidR="00A255A9" w:rsidRPr="00D320B2">
        <w:trPr>
          <w:trHeight w:val="90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1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2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3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4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5 </w:t>
            </w:r>
          </w:p>
        </w:tc>
      </w:tr>
      <w:tr w:rsidR="00A255A9" w:rsidRPr="00D320B2">
        <w:trPr>
          <w:trHeight w:val="90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spacing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 группа</w:t>
            </w:r>
          </w:p>
        </w:tc>
      </w:tr>
      <w:tr w:rsidR="00A255A9" w:rsidRPr="00D320B2">
        <w:trPr>
          <w:trHeight w:val="195"/>
          <w:tblCellSpacing w:w="0" w:type="dxa"/>
        </w:trPr>
        <w:tc>
          <w:tcPr>
            <w:tcW w:w="29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</w:rPr>
              <w:t>образо-вательные</w:t>
            </w:r>
            <w:proofErr w:type="spellEnd"/>
            <w:proofErr w:type="gramEnd"/>
            <w:r>
              <w:rPr>
                <w:color w:val="000000"/>
              </w:rPr>
              <w:t xml:space="preserve"> учреждения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свыше 4</w:t>
            </w:r>
            <w:r w:rsidRPr="00D320B2">
              <w:rPr>
                <w:color w:val="000000"/>
              </w:rPr>
              <w:t xml:space="preserve">00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до 4</w:t>
            </w:r>
            <w:r w:rsidRPr="00D320B2">
              <w:rPr>
                <w:color w:val="000000"/>
              </w:rPr>
              <w:t xml:space="preserve">00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Pr="00D320B2">
              <w:rPr>
                <w:color w:val="000000"/>
              </w:rPr>
              <w:t xml:space="preserve">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55A9" w:rsidRPr="00D320B2" w:rsidRDefault="00A255A9" w:rsidP="007D5F2A">
            <w:pPr>
              <w:pStyle w:val="ac"/>
              <w:jc w:val="both"/>
              <w:rPr>
                <w:color w:val="000000"/>
              </w:rPr>
            </w:pPr>
            <w:r w:rsidRPr="00D320B2">
              <w:rPr>
                <w:color w:val="000000"/>
              </w:rPr>
              <w:t xml:space="preserve">до 200 </w:t>
            </w:r>
            <w:r w:rsidRPr="00D320B2">
              <w:rPr>
                <w:color w:val="000000"/>
              </w:rPr>
              <w:br/>
              <w:t xml:space="preserve">баллов </w:t>
            </w:r>
          </w:p>
        </w:tc>
      </w:tr>
    </w:tbl>
    <w:p w:rsidR="00386490" w:rsidRDefault="00386490" w:rsidP="007A5030">
      <w:pPr>
        <w:pStyle w:val="ac"/>
        <w:jc w:val="both"/>
        <w:rPr>
          <w:color w:val="000000"/>
        </w:rPr>
        <w:sectPr w:rsidR="00386490" w:rsidSect="00386490">
          <w:type w:val="continuous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255A9" w:rsidRDefault="00A255A9" w:rsidP="006B4CDD">
      <w:pPr>
        <w:jc w:val="right"/>
      </w:pPr>
      <w:r>
        <w:lastRenderedPageBreak/>
        <w:t>Приложение к Положению о системе</w:t>
      </w:r>
    </w:p>
    <w:p w:rsidR="00A255A9" w:rsidRDefault="00A255A9" w:rsidP="006B4CDD">
      <w:pPr>
        <w:jc w:val="right"/>
      </w:pPr>
      <w:r>
        <w:t>оценивания эффективности (качества) работы</w:t>
      </w:r>
    </w:p>
    <w:p w:rsidR="00A255A9" w:rsidRDefault="00A255A9" w:rsidP="006B4CDD">
      <w:pPr>
        <w:jc w:val="right"/>
      </w:pPr>
      <w:r>
        <w:t xml:space="preserve">руководителей ОУ </w:t>
      </w:r>
    </w:p>
    <w:p w:rsidR="00A255A9" w:rsidRPr="00EC3ACF" w:rsidRDefault="00A255A9" w:rsidP="006B4CDD"/>
    <w:p w:rsidR="00A255A9" w:rsidRDefault="00A255A9" w:rsidP="006B4CDD">
      <w:pPr>
        <w:jc w:val="center"/>
        <w:rPr>
          <w:b/>
          <w:bCs/>
        </w:rPr>
      </w:pPr>
    </w:p>
    <w:p w:rsidR="00A255A9" w:rsidRPr="00EC3ACF" w:rsidRDefault="00A255A9" w:rsidP="006B4CDD">
      <w:pPr>
        <w:jc w:val="center"/>
        <w:rPr>
          <w:b/>
          <w:bCs/>
        </w:rPr>
      </w:pPr>
      <w:r>
        <w:rPr>
          <w:b/>
          <w:bCs/>
        </w:rPr>
        <w:t>Система</w:t>
      </w:r>
      <w:r w:rsidRPr="00EC3ACF">
        <w:rPr>
          <w:b/>
          <w:bCs/>
        </w:rPr>
        <w:t xml:space="preserve"> оценивания  эффективности (качества) работы </w:t>
      </w:r>
    </w:p>
    <w:p w:rsidR="00A255A9" w:rsidRPr="00EC3ACF" w:rsidRDefault="00A255A9" w:rsidP="006B4CDD">
      <w:pPr>
        <w:jc w:val="center"/>
        <w:rPr>
          <w:b/>
          <w:bCs/>
          <w:u w:val="single"/>
        </w:rPr>
      </w:pPr>
      <w:r w:rsidRPr="00EC3ACF">
        <w:rPr>
          <w:b/>
          <w:bCs/>
        </w:rPr>
        <w:t>руководителей общеобразовательных учреждений</w:t>
      </w:r>
      <w:r>
        <w:rPr>
          <w:b/>
          <w:bCs/>
        </w:rPr>
        <w:t xml:space="preserve"> и </w:t>
      </w:r>
      <w:proofErr w:type="gramStart"/>
      <w:r>
        <w:rPr>
          <w:b/>
          <w:bCs/>
        </w:rPr>
        <w:t>порядке</w:t>
      </w:r>
      <w:proofErr w:type="gramEnd"/>
      <w:r>
        <w:rPr>
          <w:b/>
          <w:bCs/>
        </w:rPr>
        <w:t xml:space="preserve"> отнесения муниципальных образовательных учреждений к группам оплаты труда руководителей, их заместителей</w:t>
      </w:r>
    </w:p>
    <w:p w:rsidR="00A255A9" w:rsidRPr="00EC3ACF" w:rsidRDefault="00A255A9" w:rsidP="006B4CDD">
      <w:pPr>
        <w:jc w:val="center"/>
      </w:pPr>
    </w:p>
    <w:p w:rsidR="00A255A9" w:rsidRPr="00EC3ACF" w:rsidRDefault="00A255A9" w:rsidP="006B4CDD"/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882"/>
        <w:gridCol w:w="3445"/>
        <w:gridCol w:w="3118"/>
        <w:gridCol w:w="1985"/>
      </w:tblGrid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Периодичность измерения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Максимальное кол-во баллов</w:t>
            </w: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процесса обучения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 успеваемости в выпускных классах ступени начального общего образования: при положительной динамике или сохранении 100 % успеваемости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Положительная динамика качества обучения в выпускных классах ступени начального общего о</w:t>
            </w:r>
            <w:r>
              <w:rPr>
                <w:sz w:val="24"/>
                <w:szCs w:val="24"/>
              </w:rPr>
              <w:t>бразования – 1 балл (русский, ма</w:t>
            </w:r>
            <w:r w:rsidRPr="00EC3ACF">
              <w:rPr>
                <w:sz w:val="24"/>
                <w:szCs w:val="24"/>
              </w:rPr>
              <w:t>тематика, литературное чтение)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выпускников ступени основного общего образования, получивших ат</w:t>
            </w:r>
            <w:r w:rsidR="00A9071D">
              <w:rPr>
                <w:sz w:val="24"/>
                <w:szCs w:val="24"/>
              </w:rPr>
              <w:t>тестаты особого образца: за каждого выпускника – 3</w:t>
            </w:r>
            <w:r w:rsidRPr="00EC3ACF">
              <w:rPr>
                <w:sz w:val="24"/>
                <w:szCs w:val="24"/>
              </w:rPr>
              <w:t xml:space="preserve"> балл;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учеников,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Доля данных выпускников от их общего числа выше </w:t>
            </w:r>
            <w:proofErr w:type="gramStart"/>
            <w:r w:rsidRPr="00EC3ACF">
              <w:rPr>
                <w:sz w:val="24"/>
                <w:szCs w:val="24"/>
              </w:rPr>
              <w:t>средней</w:t>
            </w:r>
            <w:proofErr w:type="gramEnd"/>
            <w:r w:rsidRPr="00EC3ACF">
              <w:rPr>
                <w:sz w:val="24"/>
                <w:szCs w:val="24"/>
              </w:rPr>
              <w:t xml:space="preserve"> по муниципалитету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выпускников ступени среднего (полного) общего образования, награжденных медалями «За </w:t>
            </w:r>
            <w:r w:rsidR="00A9071D">
              <w:rPr>
                <w:sz w:val="24"/>
                <w:szCs w:val="24"/>
              </w:rPr>
              <w:t>особые успехи в учении»: за каждого выпускника – 3</w:t>
            </w:r>
            <w:r w:rsidRPr="00EC3ACF">
              <w:rPr>
                <w:sz w:val="24"/>
                <w:szCs w:val="24"/>
              </w:rPr>
              <w:t xml:space="preserve"> балл;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учеников,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A9071D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Доля данных выпускников от их общего числа выше </w:t>
            </w:r>
            <w:proofErr w:type="gramStart"/>
            <w:r w:rsidRPr="00EC3ACF">
              <w:rPr>
                <w:sz w:val="24"/>
                <w:szCs w:val="24"/>
              </w:rPr>
              <w:t>средней</w:t>
            </w:r>
            <w:proofErr w:type="gramEnd"/>
            <w:r w:rsidRPr="00EC3ACF">
              <w:rPr>
                <w:sz w:val="24"/>
                <w:szCs w:val="24"/>
              </w:rPr>
              <w:t xml:space="preserve"> по муниципалитету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Результаты ЕГЭ выпускников ступени среднего (полного) общего образования (русский язык по 100-бальной шкале) выше средних значений по </w:t>
            </w:r>
            <w:r w:rsidR="00A9071D">
              <w:rPr>
                <w:sz w:val="24"/>
                <w:szCs w:val="24"/>
              </w:rPr>
              <w:lastRenderedPageBreak/>
              <w:t>муниципалитету – 3</w:t>
            </w:r>
            <w:r w:rsidRPr="00EC3ACF">
              <w:rPr>
                <w:sz w:val="24"/>
                <w:szCs w:val="24"/>
              </w:rPr>
              <w:t xml:space="preserve"> балл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Результаты ЕГЭ выпускников ступени среднего (полного) общего образования (русский язык по 100-бальной шкале выш</w:t>
            </w:r>
            <w:r w:rsidR="00A9071D">
              <w:rPr>
                <w:sz w:val="24"/>
                <w:szCs w:val="24"/>
              </w:rPr>
              <w:t>е средних значений по региону –5</w:t>
            </w:r>
            <w:r w:rsidRPr="00EC3ACF">
              <w:rPr>
                <w:sz w:val="24"/>
                <w:szCs w:val="24"/>
              </w:rPr>
              <w:t xml:space="preserve"> балла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1.9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</w:t>
            </w:r>
            <w:r>
              <w:rPr>
                <w:sz w:val="24"/>
                <w:szCs w:val="24"/>
              </w:rPr>
              <w:t xml:space="preserve">ультаты ЕГЭ выпускников ступени </w:t>
            </w:r>
            <w:r w:rsidRPr="00EC3ACF">
              <w:rPr>
                <w:sz w:val="24"/>
                <w:szCs w:val="24"/>
              </w:rPr>
              <w:t>среднего (полного) общего образования (математика по 100-бальной шкале) выше средни</w:t>
            </w:r>
            <w:r w:rsidR="00A9071D">
              <w:rPr>
                <w:sz w:val="24"/>
                <w:szCs w:val="24"/>
              </w:rPr>
              <w:t>х значений по муниципалитету – 3</w:t>
            </w:r>
            <w:r w:rsidRPr="00EC3ACF">
              <w:rPr>
                <w:sz w:val="24"/>
                <w:szCs w:val="24"/>
              </w:rPr>
              <w:t xml:space="preserve"> балл.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1.10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 xml:space="preserve">Результаты ЕГЭ выпускников ступени среднего (полного) общего образования (математика по 100-бальной шкале выше средних </w:t>
            </w:r>
            <w:r w:rsidR="00A9071D">
              <w:rPr>
                <w:sz w:val="24"/>
                <w:szCs w:val="24"/>
              </w:rPr>
              <w:t>значений по региону – 5</w:t>
            </w:r>
            <w:r w:rsidRPr="00EC3ACF">
              <w:rPr>
                <w:sz w:val="24"/>
                <w:szCs w:val="24"/>
              </w:rPr>
              <w:t xml:space="preserve"> балла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1.11</w:t>
            </w:r>
          </w:p>
        </w:tc>
        <w:tc>
          <w:tcPr>
            <w:tcW w:w="5882" w:type="dxa"/>
          </w:tcPr>
          <w:p w:rsidR="00A255A9" w:rsidRPr="00EC3ACF" w:rsidRDefault="00A9071D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общественно-государственного управления образовательным процессом, в т.ч. при проведении независимой экспертизы- 5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человек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Результаты выпускников ступени основного общего образования по результатам итоговой аттестации в новой форме (русский язык по 5-бальной шкале): выше средни</w:t>
            </w:r>
            <w:r w:rsidR="00A9071D">
              <w:rPr>
                <w:sz w:val="24"/>
                <w:szCs w:val="24"/>
              </w:rPr>
              <w:t>х значений по муниципалитету – 2</w:t>
            </w:r>
            <w:r w:rsidRPr="00EC3ACF">
              <w:rPr>
                <w:sz w:val="24"/>
                <w:szCs w:val="24"/>
              </w:rPr>
              <w:t xml:space="preserve"> балл; выше средних знач</w:t>
            </w:r>
            <w:r w:rsidR="00A9071D">
              <w:rPr>
                <w:sz w:val="24"/>
                <w:szCs w:val="24"/>
              </w:rPr>
              <w:t>ений по региону – 3</w:t>
            </w:r>
            <w:r w:rsidRPr="00EC3ACF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A9071D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Результаты выпускников ступени основного общего образования по результатам итоговой аттестации в новой форме (математика по 5-бальной шкале): выше средни</w:t>
            </w:r>
            <w:r w:rsidR="00A9071D">
              <w:rPr>
                <w:sz w:val="24"/>
                <w:szCs w:val="24"/>
              </w:rPr>
              <w:t>х значений по муниципалитету – 2</w:t>
            </w:r>
            <w:r w:rsidRPr="00EC3ACF">
              <w:rPr>
                <w:sz w:val="24"/>
                <w:szCs w:val="24"/>
              </w:rPr>
              <w:t xml:space="preserve"> балл; выше</w:t>
            </w:r>
            <w:r w:rsidR="00A9071D">
              <w:rPr>
                <w:sz w:val="24"/>
                <w:szCs w:val="24"/>
              </w:rPr>
              <w:t xml:space="preserve"> средних значений по региону – 3</w:t>
            </w:r>
            <w:r w:rsidRPr="00EC3ACF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Отсутствие учащихся, остав</w:t>
            </w:r>
            <w:r w:rsidR="00A9071D">
              <w:rPr>
                <w:sz w:val="24"/>
                <w:szCs w:val="24"/>
              </w:rPr>
              <w:t>ленных на повторное обучение – 2</w:t>
            </w:r>
            <w:r w:rsidRPr="00EC3ACF">
              <w:rPr>
                <w:sz w:val="24"/>
                <w:szCs w:val="24"/>
              </w:rPr>
              <w:t xml:space="preserve"> балл  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ставших победителями или призёрами предметных олимпиад, научно-практических конференций</w:t>
            </w:r>
            <w:r>
              <w:rPr>
                <w:sz w:val="24"/>
                <w:szCs w:val="24"/>
              </w:rPr>
              <w:t xml:space="preserve"> на уровне муниципалитета</w:t>
            </w:r>
            <w:r w:rsidR="00A9071D">
              <w:rPr>
                <w:sz w:val="24"/>
                <w:szCs w:val="24"/>
              </w:rPr>
              <w:t>: за каждого ученика- 1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471347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ставших победителями или призёрами предметных олимпиад, научно-практических конференций</w:t>
            </w:r>
            <w:r>
              <w:rPr>
                <w:sz w:val="24"/>
                <w:szCs w:val="24"/>
              </w:rPr>
              <w:t xml:space="preserve"> на уровне республики</w:t>
            </w:r>
            <w:r w:rsidR="00A9071D">
              <w:rPr>
                <w:sz w:val="24"/>
                <w:szCs w:val="24"/>
              </w:rPr>
              <w:t xml:space="preserve"> (очные): за каждого ученика- 2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ставших победителями или призёрами предметных олимпиад, научно-практических конференций: наличие на «зональном», всероссийском или международном уровнях – 3 балла (очные конкурсы)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A9071D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1.18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Удовлетворенность родителей уровнем результатов обучения: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- на начальной ступени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- на основной ступени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- на старшей ступени образования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</w:t>
            </w:r>
            <w:proofErr w:type="gramStart"/>
            <w:r w:rsidRPr="00EC3ACF">
              <w:rPr>
                <w:sz w:val="24"/>
                <w:szCs w:val="24"/>
              </w:rPr>
              <w:t xml:space="preserve"> (%) </w:t>
            </w:r>
            <w:proofErr w:type="gramEnd"/>
            <w:r w:rsidRPr="00EC3ACF">
              <w:rPr>
                <w:sz w:val="24"/>
                <w:szCs w:val="24"/>
              </w:rPr>
              <w:t>родителей от общего количества опрошенных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294099" w:rsidRPr="00EC3ACF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80-100 % - 3 </w:t>
            </w:r>
          </w:p>
          <w:p w:rsidR="00294099" w:rsidRPr="00EC3ACF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50- 80 % - 2</w:t>
            </w:r>
          </w:p>
          <w:p w:rsidR="00294099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3ACF">
              <w:rPr>
                <w:sz w:val="24"/>
                <w:szCs w:val="24"/>
              </w:rPr>
              <w:t>енее 50 % - 0</w:t>
            </w:r>
          </w:p>
          <w:p w:rsidR="00294099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ступени</w:t>
            </w:r>
          </w:p>
          <w:p w:rsidR="00294099" w:rsidRPr="00EC3ACF" w:rsidRDefault="00294099" w:rsidP="0029409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ax</w:t>
            </w:r>
            <w:r>
              <w:rPr>
                <w:sz w:val="24"/>
                <w:szCs w:val="24"/>
              </w:rPr>
              <w:t xml:space="preserve"> -9 баллов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20DD">
              <w:rPr>
                <w:sz w:val="24"/>
                <w:szCs w:val="24"/>
              </w:rPr>
              <w:t>19</w:t>
            </w:r>
          </w:p>
        </w:tc>
        <w:tc>
          <w:tcPr>
            <w:tcW w:w="5882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31178C">
              <w:rPr>
                <w:sz w:val="24"/>
                <w:szCs w:val="24"/>
              </w:rPr>
              <w:t>Количество обучающихся (воспитанников) в ОУ</w:t>
            </w:r>
          </w:p>
          <w:p w:rsidR="001D2CCB" w:rsidRPr="0031178C" w:rsidRDefault="001D2CCB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обучающего с ОВЗ- 1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31178C" w:rsidRDefault="00A255A9" w:rsidP="00615389">
            <w:pPr>
              <w:jc w:val="center"/>
            </w:pPr>
            <w:r w:rsidRPr="00A94347">
              <w:t xml:space="preserve">Из расчёта </w:t>
            </w:r>
            <w:r w:rsidR="001F7A27">
              <w:t xml:space="preserve">0,3 </w:t>
            </w:r>
            <w:r w:rsidR="001D2CCB">
              <w:t>за обучающегося (воспитанников)</w:t>
            </w:r>
          </w:p>
        </w:tc>
        <w:tc>
          <w:tcPr>
            <w:tcW w:w="1985" w:type="dxa"/>
          </w:tcPr>
          <w:p w:rsidR="00A255A9" w:rsidRPr="0031178C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rPr>
          <w:trHeight w:val="503"/>
        </w:trPr>
        <w:tc>
          <w:tcPr>
            <w:tcW w:w="704" w:type="dxa"/>
          </w:tcPr>
          <w:p w:rsidR="00A255A9" w:rsidRPr="00124011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B520DD">
              <w:rPr>
                <w:sz w:val="24"/>
                <w:szCs w:val="24"/>
              </w:rPr>
              <w:t>0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Количество групп дошкольного возраста в школах</w:t>
            </w:r>
            <w:r w:rsidR="001D2CCB">
              <w:t>- 20 баллов</w:t>
            </w:r>
          </w:p>
        </w:tc>
        <w:tc>
          <w:tcPr>
            <w:tcW w:w="3445" w:type="dxa"/>
          </w:tcPr>
          <w:p w:rsidR="00A255A9" w:rsidRPr="00124011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Из расчёта за группу</w:t>
            </w: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rPr>
          <w:trHeight w:val="503"/>
        </w:trPr>
        <w:tc>
          <w:tcPr>
            <w:tcW w:w="704" w:type="dxa"/>
          </w:tcPr>
          <w:p w:rsidR="00A255A9" w:rsidRPr="00E54682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54682">
              <w:rPr>
                <w:sz w:val="24"/>
                <w:szCs w:val="24"/>
              </w:rPr>
              <w:t>1.2</w:t>
            </w:r>
            <w:r w:rsidR="00B520DD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Наличие групп продленного дня</w:t>
            </w:r>
            <w:r w:rsidR="001D2CCB">
              <w:t>- до 5 баллов</w:t>
            </w:r>
          </w:p>
        </w:tc>
        <w:tc>
          <w:tcPr>
            <w:tcW w:w="3445" w:type="dxa"/>
          </w:tcPr>
          <w:p w:rsidR="00A255A9" w:rsidRPr="00E54682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2D1402">
            <w:pPr>
              <w:jc w:val="both"/>
            </w:pP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воспитательной работы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Число учащихся, поставленных на учёт в комиссии по делам несовершеннолетних: отсутствие – 2 балла; </w:t>
            </w:r>
          </w:p>
          <w:p w:rsidR="00A255A9" w:rsidRPr="00EC3ACF" w:rsidRDefault="001D2CCB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55A9" w:rsidRPr="00EC3ACF">
              <w:rPr>
                <w:sz w:val="24"/>
                <w:szCs w:val="24"/>
              </w:rPr>
              <w:t>нижение-1 балл, повышение-(-1)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учеников,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два учебных года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в образовательном учреждении детских объединений или организаций  (при наличии локального акта)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Да / </w:t>
            </w:r>
            <w:r w:rsidRPr="00EC3ACF">
              <w:rPr>
                <w:sz w:val="24"/>
                <w:szCs w:val="24"/>
                <w:u w:val="single"/>
              </w:rPr>
              <w:t xml:space="preserve">нет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 xml:space="preserve">(приложить ксерокопию </w:t>
            </w:r>
            <w:proofErr w:type="gramEnd"/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локального акта)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учащихся, постоянно занимающихся в системе дополнительного образования общеобразовательного учреждения или н</w:t>
            </w:r>
            <w:r>
              <w:rPr>
                <w:sz w:val="24"/>
                <w:szCs w:val="24"/>
              </w:rPr>
              <w:t xml:space="preserve">а его базе: за каждые 25% – 2 </w:t>
            </w:r>
            <w:r w:rsidRPr="00EC3ACF">
              <w:rPr>
                <w:sz w:val="24"/>
                <w:szCs w:val="24"/>
              </w:rPr>
              <w:t>балла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966F06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Многообразие системы дополнительного образования общеобразовательного учреждения: наличие (по лицензии) и реализация не менее 3-х направлений  – 1 балл (при наличии утвержденных образовательных программ)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 xml:space="preserve">/ нет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(указать наименования реализуемых направлений и приложить ксерокопию лицензии)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Расширение направлений дополнительного образования в общеобразовательном учреждении (моделей взаимодействия с учреждениями </w:t>
            </w:r>
            <w:r w:rsidRPr="00EC3ACF">
              <w:rPr>
                <w:sz w:val="24"/>
                <w:szCs w:val="24"/>
              </w:rPr>
              <w:lastRenderedPageBreak/>
              <w:t xml:space="preserve">дополнительного образования) в целях реализации Программы развития школы, ООП НОО по ФГОС второго поколения – 2 балла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 xml:space="preserve">Количество направлений 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два учебных года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фестивалей и др. (за исключением предметных олимпиад и научно</w:t>
            </w:r>
            <w:r>
              <w:rPr>
                <w:sz w:val="24"/>
                <w:szCs w:val="24"/>
              </w:rPr>
              <w:t>-практических конференций) на муниципальном уровне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Default="001D2CCB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1-5 – 3 балла</w:t>
            </w:r>
          </w:p>
          <w:p w:rsidR="001D2CCB" w:rsidRDefault="001D2CCB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5-10 – 5 баллов</w:t>
            </w:r>
          </w:p>
          <w:p w:rsidR="001D2CCB" w:rsidRPr="00EC3ACF" w:rsidRDefault="001D2CCB" w:rsidP="001D2CCB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и более – 7 баллов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фестивалей и др. (за исключением предметных олимпиад и научно-практических конференций)</w:t>
            </w:r>
            <w:r>
              <w:rPr>
                <w:sz w:val="24"/>
                <w:szCs w:val="24"/>
              </w:rPr>
              <w:t xml:space="preserve">  на уровне республики (без учёта результатов учреждения дополнительного образования)</w:t>
            </w:r>
            <w:r w:rsidR="001D2CCB">
              <w:rPr>
                <w:sz w:val="24"/>
                <w:szCs w:val="24"/>
              </w:rPr>
              <w:t xml:space="preserve"> (очные)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Pr="00EC3ACF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2 балла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фестивалей и др. (за исключением предметных олимпиад и научно-практических конференций)</w:t>
            </w:r>
            <w:r>
              <w:rPr>
                <w:sz w:val="24"/>
                <w:szCs w:val="24"/>
              </w:rPr>
              <w:t xml:space="preserve"> (без учёта результатов учреждения дополнительного образования) на всероссийском или международном уровне</w:t>
            </w:r>
            <w:r w:rsidR="001D2CCB">
              <w:rPr>
                <w:sz w:val="24"/>
                <w:szCs w:val="24"/>
              </w:rPr>
              <w:t xml:space="preserve"> (очные)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D2CCB" w:rsidRPr="00EC3ACF" w:rsidRDefault="001D2CCB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балла за каждого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2.9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учащихся, не посещающих учебные занятия по не уважительным причинам более 1 месяца: 2 и более челове</w:t>
            </w:r>
            <w:proofErr w:type="gramStart"/>
            <w:r w:rsidRPr="00EC3ACF">
              <w:rPr>
                <w:sz w:val="24"/>
                <w:szCs w:val="24"/>
              </w:rPr>
              <w:t>к(</w:t>
            </w:r>
            <w:proofErr w:type="gramEnd"/>
            <w:r w:rsidRPr="00EC3ACF">
              <w:rPr>
                <w:sz w:val="24"/>
                <w:szCs w:val="24"/>
              </w:rPr>
              <w:t>для сельской школы) – (-1) балл; 5 и более человек(для городской школы)- (-1)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2.10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Организация деятельности школьных средств массовой информации (баллы могут суммироваться): наличие школьной газеты (тиражируемой), выхо</w:t>
            </w:r>
            <w:r>
              <w:rPr>
                <w:sz w:val="24"/>
                <w:szCs w:val="24"/>
              </w:rPr>
              <w:t>дящей не реже 1 раза в месяц – 5</w:t>
            </w:r>
            <w:r w:rsidRPr="00EC3ACF">
              <w:rPr>
                <w:sz w:val="24"/>
                <w:szCs w:val="24"/>
              </w:rPr>
              <w:t xml:space="preserve"> балл; нал</w:t>
            </w:r>
            <w:r>
              <w:rPr>
                <w:sz w:val="24"/>
                <w:szCs w:val="24"/>
              </w:rPr>
              <w:t>ичие школьной телестудии   – 10</w:t>
            </w:r>
            <w:r w:rsidRPr="00EC3ACF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 xml:space="preserve">/ нет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1D2CCB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2.11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Результаты участия обучающихся в социальных </w:t>
            </w:r>
            <w:r w:rsidRPr="00EC3ACF">
              <w:rPr>
                <w:sz w:val="24"/>
                <w:szCs w:val="24"/>
              </w:rPr>
              <w:lastRenderedPageBreak/>
              <w:t xml:space="preserve">проектах: победы в муниципальных или республиканских </w:t>
            </w:r>
            <w:r>
              <w:rPr>
                <w:sz w:val="24"/>
                <w:szCs w:val="24"/>
              </w:rPr>
              <w:t>конкурсах – 5</w:t>
            </w:r>
            <w:r w:rsidRPr="00EC3ACF">
              <w:rPr>
                <w:sz w:val="24"/>
                <w:szCs w:val="24"/>
              </w:rPr>
              <w:t xml:space="preserve"> балл; победы на всероссийских</w:t>
            </w:r>
            <w:r>
              <w:rPr>
                <w:sz w:val="24"/>
                <w:szCs w:val="24"/>
              </w:rPr>
              <w:t xml:space="preserve"> или международных конкурсах – 10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Да </w:t>
            </w:r>
            <w:r w:rsidRPr="00EC3ACF">
              <w:rPr>
                <w:sz w:val="24"/>
                <w:szCs w:val="24"/>
              </w:rPr>
              <w:t xml:space="preserve">/ нет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2.1</w:t>
            </w:r>
            <w:r w:rsidR="00B520DD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Проведение мероприятий воспитательного характера с участием общественных и политич</w:t>
            </w:r>
            <w:r>
              <w:rPr>
                <w:sz w:val="24"/>
                <w:szCs w:val="24"/>
              </w:rPr>
              <w:t>еских организаций: 3 и более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</w:t>
            </w:r>
            <w:r>
              <w:rPr>
                <w:sz w:val="24"/>
                <w:szCs w:val="24"/>
              </w:rPr>
              <w:t xml:space="preserve"> уровне–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а; на региональном  уровне – 5 баллов</w:t>
            </w:r>
            <w:r w:rsidRPr="00EC3ACF">
              <w:rPr>
                <w:sz w:val="24"/>
                <w:szCs w:val="24"/>
              </w:rPr>
              <w:t>; на российск</w:t>
            </w:r>
            <w:r>
              <w:rPr>
                <w:sz w:val="24"/>
                <w:szCs w:val="24"/>
              </w:rPr>
              <w:t>ом или международном уровнях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публикаций руководителя по распространению педагогического опыта учреждения в</w:t>
            </w:r>
            <w:r>
              <w:rPr>
                <w:sz w:val="24"/>
                <w:szCs w:val="24"/>
              </w:rPr>
              <w:t xml:space="preserve"> профессиональном сообществе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8F3A2A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</w:t>
            </w:r>
            <w:r w:rsidR="008F3A2A">
              <w:rPr>
                <w:sz w:val="24"/>
                <w:szCs w:val="24"/>
              </w:rPr>
              <w:t>ий: на муниципальном уровне 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на уровне региона – </w:t>
            </w:r>
            <w:r w:rsidR="008F3A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баллов</w:t>
            </w:r>
            <w:r w:rsidRPr="00EC3ACF">
              <w:rPr>
                <w:sz w:val="24"/>
                <w:szCs w:val="24"/>
              </w:rPr>
              <w:t>; на российском</w:t>
            </w:r>
            <w:r w:rsidR="008F3A2A">
              <w:rPr>
                <w:sz w:val="24"/>
                <w:szCs w:val="24"/>
              </w:rPr>
              <w:t xml:space="preserve"> и/или международном уровнях – 10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Использование единой информационной среды образовательного учреждения, доступной родителям и детям, при про</w:t>
            </w:r>
            <w:r w:rsidR="008F3A2A">
              <w:rPr>
                <w:sz w:val="24"/>
                <w:szCs w:val="24"/>
              </w:rPr>
              <w:t>ведении школьных мероприятий – 3</w:t>
            </w:r>
            <w:r w:rsidRPr="00EC3ACF">
              <w:rPr>
                <w:sz w:val="24"/>
                <w:szCs w:val="24"/>
              </w:rPr>
              <w:t xml:space="preserve"> ба</w:t>
            </w:r>
            <w:r w:rsidR="008F3A2A">
              <w:rPr>
                <w:sz w:val="24"/>
                <w:szCs w:val="24"/>
              </w:rPr>
              <w:t>лла; 3 и более мероприятия – 5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мероприятий  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электронного документооборота в учреждении и с органами управления образованием с использованием сети Интернет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>Да</w:t>
            </w:r>
            <w:r w:rsidRPr="00EC3ACF">
              <w:rPr>
                <w:sz w:val="24"/>
                <w:szCs w:val="24"/>
              </w:rPr>
              <w:t xml:space="preserve"> 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3.6</w:t>
            </w:r>
          </w:p>
        </w:tc>
        <w:tc>
          <w:tcPr>
            <w:tcW w:w="5882" w:type="dxa"/>
          </w:tcPr>
          <w:p w:rsidR="00A255A9" w:rsidRPr="00EC3ACF" w:rsidRDefault="00A255A9" w:rsidP="006B20E4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учебных кабинетов, оборудованных компьютером для работы учителя на уроке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6B20E4" w:rsidRPr="00EC3ACF" w:rsidRDefault="006B20E4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кабинет 0,5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3.7</w:t>
            </w:r>
          </w:p>
        </w:tc>
        <w:tc>
          <w:tcPr>
            <w:tcW w:w="5882" w:type="dxa"/>
          </w:tcPr>
          <w:p w:rsidR="00A255A9" w:rsidRPr="00EC3ACF" w:rsidRDefault="00A255A9" w:rsidP="006B20E4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форума для родителей на сайте учреждения и вовлеченность родителей в обсуждение школьных проблем –</w:t>
            </w:r>
            <w:r w:rsidR="006B20E4">
              <w:rPr>
                <w:sz w:val="24"/>
                <w:szCs w:val="24"/>
              </w:rPr>
              <w:t xml:space="preserve"> до 10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Да/нет,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 родителей от их общего количества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критерий: инновационные площадки, консультативные пункты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B20E4" w:rsidRDefault="006B20E4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вид </w:t>
            </w:r>
          </w:p>
          <w:p w:rsidR="00A255A9" w:rsidRPr="00EC3ACF" w:rsidRDefault="006B20E4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обеспечения доступности качественного образования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Изменение доли учащихся на ступени среднего (полного) общего образования по окончании учебного года от их общего числа в начале учебного года: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сохранение контингента - 1 балл, увеличение контингента на 3% и выше - 2 балла.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учащихся  на ступени среднего (полного) общего образования, охваченных профильным обучением (за исключением универсально</w:t>
            </w:r>
            <w:r w:rsidR="006B20E4">
              <w:rPr>
                <w:sz w:val="24"/>
                <w:szCs w:val="24"/>
              </w:rPr>
              <w:t>го профиля): от 50% до 79 %  – 5 балл; от 80 % до 99 % - 7 балла, 100 % – 10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4.3</w:t>
            </w:r>
          </w:p>
        </w:tc>
        <w:tc>
          <w:tcPr>
            <w:tcW w:w="5882" w:type="dxa"/>
          </w:tcPr>
          <w:p w:rsidR="00A255A9" w:rsidRPr="00EC3ACF" w:rsidRDefault="00A255A9" w:rsidP="008776AC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 xml:space="preserve">Наличие индивидуальных учебных планов у обучающихся на ступени среднего (полного) общего образования: </w:t>
            </w:r>
            <w:r w:rsidR="008776AC">
              <w:rPr>
                <w:sz w:val="24"/>
                <w:szCs w:val="24"/>
              </w:rPr>
              <w:t>за каждого обучающегося- 2 балла</w:t>
            </w:r>
            <w:proofErr w:type="gram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8776AC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4.4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EC3ACF">
              <w:rPr>
                <w:sz w:val="24"/>
                <w:szCs w:val="24"/>
              </w:rPr>
              <w:t>предпрофильной</w:t>
            </w:r>
            <w:proofErr w:type="spellEnd"/>
            <w:r w:rsidRPr="00EC3ACF">
              <w:rPr>
                <w:sz w:val="24"/>
                <w:szCs w:val="24"/>
              </w:rPr>
              <w:t xml:space="preserve"> подготов</w:t>
            </w:r>
            <w:r>
              <w:rPr>
                <w:sz w:val="24"/>
                <w:szCs w:val="24"/>
              </w:rPr>
              <w:t>ки в 7 -9-х классах: наличие –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445" w:type="dxa"/>
          </w:tcPr>
          <w:p w:rsidR="00A255A9" w:rsidRPr="00EC3ACF" w:rsidRDefault="00A255A9" w:rsidP="008776AC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программ </w:t>
            </w:r>
            <w:proofErr w:type="spellStart"/>
            <w:r w:rsidRPr="00EC3ACF">
              <w:rPr>
                <w:sz w:val="24"/>
                <w:szCs w:val="24"/>
              </w:rPr>
              <w:t>предпрофильной</w:t>
            </w:r>
            <w:proofErr w:type="spellEnd"/>
            <w:r w:rsidRPr="00EC3ACF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3118" w:type="dxa"/>
          </w:tcPr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  <w:p w:rsidR="008776AC" w:rsidRPr="00EC3ACF" w:rsidRDefault="008776AC" w:rsidP="008776AC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</w:t>
            </w:r>
            <w:r w:rsidRPr="00EC3ACF">
              <w:rPr>
                <w:sz w:val="24"/>
                <w:szCs w:val="24"/>
              </w:rPr>
              <w:t>а каждую программу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действующей программы развития (срок действия – не менее 3-х лет), утверждённой органом самоуправления образовательного учреждения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>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договоров и планов совместной работы с различными учреждениями, организациями (не менее 3 учреждений, организаций)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учреждений - партнеров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Наличие позитивных материалов в СМИ о деятельности учреждения: на </w:t>
            </w:r>
            <w:r>
              <w:rPr>
                <w:sz w:val="24"/>
                <w:szCs w:val="24"/>
              </w:rPr>
              <w:t>муниципальном уровне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EC3ACF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– 5 баллов; на федеральном 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материалов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Деятельность учреждения в режиме ресурсной (экспериментальной, инновационной, </w:t>
            </w:r>
            <w:proofErr w:type="spellStart"/>
            <w:r w:rsidRPr="00EC3ACF">
              <w:rPr>
                <w:sz w:val="24"/>
                <w:szCs w:val="24"/>
              </w:rPr>
              <w:t>стажировочной</w:t>
            </w:r>
            <w:proofErr w:type="spellEnd"/>
            <w:r w:rsidRPr="00EC3ACF">
              <w:rPr>
                <w:sz w:val="24"/>
                <w:szCs w:val="24"/>
              </w:rPr>
              <w:t>) площадки (при наличии подтверждающих документо</w:t>
            </w:r>
            <w:r>
              <w:rPr>
                <w:sz w:val="24"/>
                <w:szCs w:val="24"/>
              </w:rPr>
              <w:t>в). На муниципальном уровне 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а, на региональном уровне  – 5 баллов</w:t>
            </w:r>
            <w:r w:rsidRPr="00EC3ACF">
              <w:rPr>
                <w:sz w:val="24"/>
                <w:szCs w:val="24"/>
              </w:rPr>
              <w:t xml:space="preserve">, на федеральном </w:t>
            </w:r>
            <w:r>
              <w:rPr>
                <w:sz w:val="24"/>
                <w:szCs w:val="24"/>
              </w:rPr>
              <w:t>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5.5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Участие руководителя образовательного учреждения в </w:t>
            </w:r>
            <w:r w:rsidRPr="00EC3ACF">
              <w:rPr>
                <w:sz w:val="24"/>
                <w:szCs w:val="24"/>
              </w:rPr>
              <w:lastRenderedPageBreak/>
              <w:t xml:space="preserve">составе экспертных (рабочих и т.п.) групп. На муниципальном  уровне  – </w:t>
            </w:r>
            <w:r>
              <w:rPr>
                <w:sz w:val="24"/>
                <w:szCs w:val="24"/>
              </w:rPr>
              <w:t>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>, на региональном уровне</w:t>
            </w:r>
            <w:r>
              <w:rPr>
                <w:sz w:val="24"/>
                <w:szCs w:val="24"/>
              </w:rPr>
              <w:t xml:space="preserve"> – 5 баллов, на федеральном округе  – 7 баллов</w:t>
            </w:r>
            <w:r w:rsidRPr="00EC3A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 xml:space="preserve">Результаты проверок  контроля по соблюдению законодательства </w:t>
            </w:r>
          </w:p>
        </w:tc>
        <w:tc>
          <w:tcPr>
            <w:tcW w:w="3445" w:type="dxa"/>
          </w:tcPr>
          <w:p w:rsidR="00A255A9" w:rsidRPr="00A94347" w:rsidRDefault="00A255A9" w:rsidP="002D1402">
            <w:pPr>
              <w:jc w:val="both"/>
            </w:pPr>
            <w:r w:rsidRPr="00A94347">
              <w:t>Отсутствие предписаний по нарушению законодательства РФ – 1 балл</w:t>
            </w:r>
          </w:p>
          <w:p w:rsidR="00A255A9" w:rsidRPr="00A94347" w:rsidRDefault="00A255A9" w:rsidP="002D1402">
            <w:pPr>
              <w:jc w:val="both"/>
            </w:pPr>
            <w:r w:rsidRPr="00A94347">
              <w:t>Наличие предписаний  -</w:t>
            </w:r>
          </w:p>
          <w:p w:rsidR="00A255A9" w:rsidRPr="00A94347" w:rsidRDefault="00A255A9" w:rsidP="002D1402">
            <w:pPr>
              <w:jc w:val="both"/>
            </w:pPr>
            <w:r w:rsidRPr="00A94347">
              <w:t>(- 3 балл)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5.7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Результаты проверок по лицензионному контролю</w:t>
            </w:r>
          </w:p>
        </w:tc>
        <w:tc>
          <w:tcPr>
            <w:tcW w:w="3445" w:type="dxa"/>
          </w:tcPr>
          <w:p w:rsidR="00A255A9" w:rsidRPr="00A94347" w:rsidRDefault="00A255A9" w:rsidP="002D1402">
            <w:pPr>
              <w:jc w:val="both"/>
            </w:pPr>
            <w:r w:rsidRPr="00A94347">
              <w:t>Отсутствие предписаний –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1 балл 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Наличие предписаний – </w:t>
            </w:r>
          </w:p>
          <w:p w:rsidR="00A255A9" w:rsidRPr="00A94347" w:rsidRDefault="00A255A9" w:rsidP="002D1402">
            <w:pPr>
              <w:jc w:val="both"/>
            </w:pPr>
            <w:r w:rsidRPr="00A94347">
              <w:t>(-3 балл)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5.8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Приостановление действия лицензии</w:t>
            </w:r>
            <w:r w:rsidR="00471B2D">
              <w:t>- (- 3 балла)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5.9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Проведение внеплановых мероприятий по контролю и надзору в сфере образования</w:t>
            </w:r>
            <w:r w:rsidR="00471B2D">
              <w:t xml:space="preserve"> – (- 3 балла)</w:t>
            </w:r>
          </w:p>
        </w:tc>
        <w:tc>
          <w:tcPr>
            <w:tcW w:w="3445" w:type="dxa"/>
          </w:tcPr>
          <w:p w:rsidR="00A255A9" w:rsidRPr="00A94347" w:rsidRDefault="00A255A9" w:rsidP="002D1402">
            <w:r w:rsidRPr="00A94347"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177FB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Наличие филиалов,  интерната при ОУ с количеством обучающихся (проживающих)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A94347" w:rsidRDefault="00A255A9" w:rsidP="002D1402">
            <w:pPr>
              <w:jc w:val="both"/>
            </w:pPr>
            <w:r w:rsidRPr="00A94347">
              <w:t>За каждое указанное ст</w:t>
            </w:r>
            <w:r w:rsidR="00471B2D">
              <w:t>руктурное подразделение: филиал- 10</w:t>
            </w:r>
          </w:p>
          <w:p w:rsidR="00A255A9" w:rsidRPr="00A94347" w:rsidRDefault="00471B2D" w:rsidP="002D1402">
            <w:pPr>
              <w:jc w:val="both"/>
            </w:pPr>
            <w:r>
              <w:t>и</w:t>
            </w:r>
            <w:r w:rsidR="00A255A9" w:rsidRPr="00A94347">
              <w:t>нтернат</w:t>
            </w:r>
            <w:r>
              <w:t>- 20 баллов</w:t>
            </w: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  <w:p w:rsidR="00A255A9" w:rsidRPr="00A94347" w:rsidRDefault="00A255A9" w:rsidP="002D1402"/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- полнота школьного сайта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- сайт учителя </w:t>
            </w:r>
          </w:p>
          <w:p w:rsidR="00A255A9" w:rsidRPr="00A94347" w:rsidRDefault="00A255A9" w:rsidP="002D1402">
            <w:pPr>
              <w:jc w:val="both"/>
            </w:pPr>
            <w:r w:rsidRPr="00A94347">
              <w:t>- наличие Интернета в библиотеке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A94347" w:rsidRDefault="00471B2D" w:rsidP="00615389">
            <w:pPr>
              <w:jc w:val="center"/>
            </w:pPr>
            <w:r>
              <w:t>до 10 баллов</w:t>
            </w:r>
          </w:p>
          <w:p w:rsidR="00A255A9" w:rsidRDefault="00A255A9" w:rsidP="00615389">
            <w:pPr>
              <w:jc w:val="center"/>
            </w:pPr>
            <w:r w:rsidRPr="00A94347">
              <w:t>за каждого</w:t>
            </w:r>
            <w:r w:rsidR="00471B2D">
              <w:t>- 0,5</w:t>
            </w:r>
          </w:p>
          <w:p w:rsidR="00471B2D" w:rsidRPr="00A94347" w:rsidRDefault="00471B2D" w:rsidP="00615389">
            <w:pPr>
              <w:jc w:val="center"/>
            </w:pPr>
            <w:r>
              <w:t>1 балл</w:t>
            </w:r>
          </w:p>
        </w:tc>
        <w:tc>
          <w:tcPr>
            <w:tcW w:w="1985" w:type="dxa"/>
          </w:tcPr>
          <w:p w:rsidR="00A255A9" w:rsidRPr="00A94347" w:rsidRDefault="00A255A9" w:rsidP="002D1402">
            <w:pPr>
              <w:jc w:val="center"/>
            </w:pPr>
          </w:p>
          <w:p w:rsidR="00A255A9" w:rsidRPr="00A94347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177FB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Наличие оборудованных и используемых в образовательном процессе: спортивной площадки, спортивный зал, тира, полосы препятствий.</w:t>
            </w:r>
          </w:p>
          <w:p w:rsidR="00A255A9" w:rsidRPr="00A94347" w:rsidRDefault="00A255A9" w:rsidP="002D1402">
            <w:pPr>
              <w:jc w:val="both"/>
            </w:pP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471B2D" w:rsidRDefault="00471B2D" w:rsidP="00615389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вид- д</w:t>
            </w:r>
            <w:r w:rsidRPr="00E177FB">
              <w:rPr>
                <w:sz w:val="24"/>
                <w:szCs w:val="24"/>
              </w:rPr>
              <w:t>о 5</w:t>
            </w:r>
          </w:p>
          <w:p w:rsidR="00A255A9" w:rsidRPr="00A94347" w:rsidRDefault="00471B2D" w:rsidP="00615389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ax</w:t>
            </w:r>
            <w:r w:rsidRPr="00471B2D">
              <w:t xml:space="preserve"> - </w:t>
            </w:r>
            <w:r>
              <w:t>20</w:t>
            </w:r>
          </w:p>
        </w:tc>
        <w:tc>
          <w:tcPr>
            <w:tcW w:w="1985" w:type="dxa"/>
          </w:tcPr>
          <w:p w:rsidR="00A255A9" w:rsidRPr="00E75E1D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Наличие собственного медицинского кабинета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453C13" w:rsidRDefault="00BB1B70" w:rsidP="00615389">
            <w:pPr>
              <w:jc w:val="center"/>
            </w:pPr>
            <w:r>
              <w:t>До 10 баллов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Наличие учебно-опытных участков, подсобного хозяйства.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453C13" w:rsidRDefault="00A255A9" w:rsidP="002D1402">
            <w:pPr>
              <w:jc w:val="both"/>
            </w:pPr>
            <w:r w:rsidRPr="00453C13">
              <w:t>В зависимости от эффективности использования</w:t>
            </w:r>
            <w:r w:rsidR="00BB1B70">
              <w:t>- до 20 баллов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Организованный подвоз детей</w:t>
            </w: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453C13" w:rsidRDefault="00BB1B70" w:rsidP="00BB1B70">
            <w:pPr>
              <w:jc w:val="center"/>
            </w:pPr>
            <w:r>
              <w:t>д</w:t>
            </w:r>
            <w:r w:rsidRPr="00453C13">
              <w:t>о 30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177FB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</w:p>
        </w:tc>
        <w:tc>
          <w:tcPr>
            <w:tcW w:w="3445" w:type="dxa"/>
          </w:tcPr>
          <w:p w:rsidR="00A255A9" w:rsidRPr="00A94347" w:rsidRDefault="00A255A9" w:rsidP="002D1402"/>
        </w:tc>
        <w:tc>
          <w:tcPr>
            <w:tcW w:w="3118" w:type="dxa"/>
          </w:tcPr>
          <w:p w:rsidR="00A255A9" w:rsidRPr="00A94347" w:rsidRDefault="00A255A9" w:rsidP="002D1402"/>
        </w:tc>
        <w:tc>
          <w:tcPr>
            <w:tcW w:w="1985" w:type="dxa"/>
          </w:tcPr>
          <w:p w:rsidR="00A255A9" w:rsidRPr="00E177FB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EC3ACF">
              <w:rPr>
                <w:b/>
                <w:bCs/>
                <w:sz w:val="24"/>
                <w:szCs w:val="24"/>
              </w:rPr>
              <w:t>здоровьесбережение</w:t>
            </w:r>
            <w:proofErr w:type="spellEnd"/>
            <w:r w:rsidRPr="00EC3ACF">
              <w:rPr>
                <w:b/>
                <w:bCs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6.1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у образовательного учреждения программы, пропагандирующей здоровый образ жизни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 xml:space="preserve">Да </w:t>
            </w:r>
            <w:r w:rsidRPr="00EC3ACF">
              <w:rPr>
                <w:sz w:val="24"/>
                <w:szCs w:val="24"/>
              </w:rPr>
              <w:t>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Отсутствие предписаний и обоснованных жалоб в части организации охраны жизни и здоровья обучающихся и сотрудников, не связанных с капитальным вложением средств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EC3ACF">
              <w:rPr>
                <w:sz w:val="24"/>
                <w:szCs w:val="24"/>
                <w:u w:val="single"/>
              </w:rPr>
              <w:t>Да 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6.3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Отсутствие травматизма среди обучающихся и работников учреждения во время образовательного процесса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  <w:u w:val="single"/>
              </w:rPr>
              <w:t>Да</w:t>
            </w:r>
            <w:r w:rsidRPr="00EC3ACF">
              <w:rPr>
                <w:sz w:val="24"/>
                <w:szCs w:val="24"/>
              </w:rPr>
              <w:t xml:space="preserve"> / нет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453C13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 w:rsidRPr="00453C13">
              <w:t>Организация питания:</w:t>
            </w:r>
          </w:p>
          <w:p w:rsidR="00A255A9" w:rsidRPr="00453C13" w:rsidRDefault="00BB1B70" w:rsidP="00BB1B70">
            <w:pPr>
              <w:jc w:val="both"/>
            </w:pPr>
            <w:r>
              <w:t>- охват горячим питанием</w:t>
            </w:r>
          </w:p>
        </w:tc>
        <w:tc>
          <w:tcPr>
            <w:tcW w:w="3445" w:type="dxa"/>
          </w:tcPr>
          <w:p w:rsidR="00A255A9" w:rsidRPr="00453C13" w:rsidRDefault="00A255A9" w:rsidP="002D1402">
            <w:pPr>
              <w:jc w:val="both"/>
            </w:pPr>
            <w:r w:rsidRPr="00453C13">
              <w:t>100%</w:t>
            </w:r>
          </w:p>
          <w:p w:rsidR="00A255A9" w:rsidRPr="00453C13" w:rsidRDefault="00A255A9" w:rsidP="002D1402">
            <w:pPr>
              <w:jc w:val="both"/>
            </w:pPr>
            <w:r w:rsidRPr="00453C13">
              <w:t>80-100%</w:t>
            </w:r>
          </w:p>
          <w:p w:rsidR="00A255A9" w:rsidRPr="00BB1B70" w:rsidRDefault="00BB1B70" w:rsidP="00BB1B70">
            <w:pPr>
              <w:jc w:val="both"/>
            </w:pPr>
            <w:r>
              <w:t>60-80%</w:t>
            </w:r>
          </w:p>
        </w:tc>
        <w:tc>
          <w:tcPr>
            <w:tcW w:w="3118" w:type="dxa"/>
          </w:tcPr>
          <w:p w:rsidR="00BB1B70" w:rsidRPr="00453C13" w:rsidRDefault="00BB1B70" w:rsidP="00BB1B70">
            <w:pPr>
              <w:jc w:val="center"/>
            </w:pPr>
            <w:r w:rsidRPr="00453C13">
              <w:t>20</w:t>
            </w:r>
          </w:p>
          <w:p w:rsidR="00BB1B70" w:rsidRPr="00453C13" w:rsidRDefault="00BB1B70" w:rsidP="00BB1B70">
            <w:pPr>
              <w:jc w:val="center"/>
            </w:pPr>
            <w:r w:rsidRPr="00453C13">
              <w:t>10</w:t>
            </w:r>
          </w:p>
          <w:p w:rsidR="00A255A9" w:rsidRPr="00453C13" w:rsidRDefault="00BB1B70" w:rsidP="00BB1B7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255A9" w:rsidRPr="00453C13" w:rsidRDefault="00A255A9" w:rsidP="00BB1B70">
            <w:pPr>
              <w:jc w:val="center"/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882" w:type="dxa"/>
          </w:tcPr>
          <w:p w:rsidR="00A255A9" w:rsidRPr="00453C13" w:rsidRDefault="00A255A9" w:rsidP="002D1402">
            <w:pPr>
              <w:jc w:val="both"/>
            </w:pPr>
            <w:r>
              <w:t>Наличие: автотранспортных средств</w:t>
            </w:r>
          </w:p>
        </w:tc>
        <w:tc>
          <w:tcPr>
            <w:tcW w:w="3445" w:type="dxa"/>
          </w:tcPr>
          <w:p w:rsidR="00A255A9" w:rsidRPr="00453C13" w:rsidRDefault="00A255A9" w:rsidP="002D1402">
            <w:pPr>
              <w:jc w:val="both"/>
            </w:pPr>
          </w:p>
        </w:tc>
        <w:tc>
          <w:tcPr>
            <w:tcW w:w="3118" w:type="dxa"/>
          </w:tcPr>
          <w:p w:rsidR="00A255A9" w:rsidRPr="00BB1B70" w:rsidRDefault="00BB1B70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B70">
              <w:rPr>
                <w:sz w:val="24"/>
                <w:szCs w:val="24"/>
              </w:rPr>
              <w:t xml:space="preserve">За каждый вид до </w:t>
            </w:r>
            <w:proofErr w:type="gramStart"/>
            <w:r w:rsidRPr="00BB1B70">
              <w:rPr>
                <w:sz w:val="24"/>
                <w:szCs w:val="24"/>
              </w:rPr>
              <w:t>5</w:t>
            </w:r>
            <w:proofErr w:type="gramEnd"/>
            <w:r w:rsidRPr="00BB1B70">
              <w:rPr>
                <w:sz w:val="24"/>
                <w:szCs w:val="24"/>
              </w:rPr>
              <w:t xml:space="preserve"> но не более 20</w:t>
            </w:r>
          </w:p>
        </w:tc>
        <w:tc>
          <w:tcPr>
            <w:tcW w:w="1985" w:type="dxa"/>
          </w:tcPr>
          <w:p w:rsidR="00A255A9" w:rsidRPr="00453C13" w:rsidRDefault="00A255A9" w:rsidP="002D1402">
            <w:pPr>
              <w:jc w:val="center"/>
            </w:pPr>
          </w:p>
        </w:tc>
      </w:tr>
      <w:tr w:rsidR="00A255A9" w:rsidRPr="00A94347">
        <w:tc>
          <w:tcPr>
            <w:tcW w:w="704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b/>
                <w:bCs/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430" w:type="dxa"/>
            <w:gridSpan w:val="4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b/>
                <w:bCs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7.1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 xml:space="preserve">Количество работников в ОУ 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За каждого работника </w:t>
            </w:r>
          </w:p>
          <w:p w:rsidR="00A255A9" w:rsidRPr="00A94347" w:rsidRDefault="00A255A9" w:rsidP="002D1402">
            <w:pPr>
              <w:jc w:val="both"/>
            </w:pPr>
            <w:r w:rsidRPr="00A94347">
              <w:t>имеющего:</w:t>
            </w:r>
          </w:p>
          <w:p w:rsidR="00A255A9" w:rsidRPr="00A94347" w:rsidRDefault="00A255A9" w:rsidP="002D1402">
            <w:pPr>
              <w:jc w:val="both"/>
            </w:pPr>
            <w:r w:rsidRPr="00A94347">
              <w:t>Первую категорию – 1 балл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C158DE">
              <w:rPr>
                <w:sz w:val="24"/>
                <w:szCs w:val="24"/>
              </w:rPr>
              <w:t xml:space="preserve">Высшую </w:t>
            </w:r>
            <w:proofErr w:type="spellStart"/>
            <w:r w:rsidRPr="00C158DE">
              <w:rPr>
                <w:sz w:val="24"/>
                <w:szCs w:val="24"/>
              </w:rPr>
              <w:t>квал</w:t>
            </w:r>
            <w:proofErr w:type="spellEnd"/>
            <w:r w:rsidRPr="00C158DE">
              <w:rPr>
                <w:sz w:val="24"/>
                <w:szCs w:val="24"/>
              </w:rPr>
              <w:t>. категорию</w:t>
            </w:r>
            <w:r>
              <w:rPr>
                <w:sz w:val="24"/>
                <w:szCs w:val="24"/>
              </w:rPr>
              <w:t xml:space="preserve">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jc w:val="both"/>
            </w:pPr>
            <w:r w:rsidRPr="00A94347">
              <w:t>Укомплектованность кадрами – 5 баллов</w:t>
            </w:r>
          </w:p>
          <w:p w:rsidR="00A255A9" w:rsidRPr="00A94347" w:rsidRDefault="00A255A9" w:rsidP="002D1402">
            <w:pPr>
              <w:jc w:val="both"/>
            </w:pPr>
            <w:r w:rsidRPr="00A94347">
              <w:t xml:space="preserve">При наличии </w:t>
            </w:r>
            <w:r w:rsidR="0068701D">
              <w:t xml:space="preserve"> вакансии</w:t>
            </w:r>
            <w:r w:rsidRPr="00A94347">
              <w:t>– 0 баллов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Доля педагогических работников, повысивших квалификацию в разных  формах в объёме не менее 72 часов: от 10 до 20% от общего числа – 1 балл; 20 % и более – 2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Число уволившихся педагогов по собственному желанию составляет 3 и более человек (для сельских школ), 5 и более человек (для городских школ) за исключением лиц пенсионного возраста – </w:t>
            </w: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(-1)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2" w:type="dxa"/>
          </w:tcPr>
          <w:p w:rsidR="00A255A9" w:rsidRPr="00EC3ACF" w:rsidRDefault="00A255A9" w:rsidP="0068701D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Результативность участия педагогов в конкурсах профессионального мастерства: участи</w:t>
            </w:r>
            <w:r w:rsidR="0068701D">
              <w:rPr>
                <w:sz w:val="24"/>
                <w:szCs w:val="24"/>
              </w:rPr>
              <w:t>е  на муниципальном уровне - 1</w:t>
            </w:r>
            <w:r w:rsidRPr="00EC3ACF">
              <w:rPr>
                <w:sz w:val="24"/>
                <w:szCs w:val="24"/>
              </w:rPr>
              <w:t xml:space="preserve"> балла, наличие победителей и приз</w:t>
            </w:r>
            <w:r w:rsidR="0068701D">
              <w:rPr>
                <w:sz w:val="24"/>
                <w:szCs w:val="24"/>
              </w:rPr>
              <w:t>еров на муниципальном уровне - 2</w:t>
            </w:r>
            <w:r w:rsidRPr="00EC3ACF">
              <w:rPr>
                <w:sz w:val="24"/>
                <w:szCs w:val="24"/>
              </w:rPr>
              <w:t xml:space="preserve"> балл, участие</w:t>
            </w:r>
            <w:r w:rsidR="0068701D">
              <w:rPr>
                <w:sz w:val="24"/>
                <w:szCs w:val="24"/>
              </w:rPr>
              <w:t xml:space="preserve"> на республиканском уровне – 3</w:t>
            </w:r>
            <w:r w:rsidRPr="00EC3ACF">
              <w:rPr>
                <w:sz w:val="24"/>
                <w:szCs w:val="24"/>
              </w:rPr>
              <w:t xml:space="preserve"> балла, наличие победителей на р</w:t>
            </w:r>
            <w:r w:rsidR="0068701D">
              <w:rPr>
                <w:sz w:val="24"/>
                <w:szCs w:val="24"/>
              </w:rPr>
              <w:t>еспубликанском уровне и выше – 4балла, на федеральном уровне – 5</w:t>
            </w:r>
            <w:r w:rsidRPr="00EC3ACF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       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Доля учащихся, обеспеченных учебниками из </w:t>
            </w:r>
            <w:r w:rsidRPr="00EC3ACF">
              <w:rPr>
                <w:sz w:val="24"/>
                <w:szCs w:val="24"/>
              </w:rPr>
              <w:lastRenderedPageBreak/>
              <w:t xml:space="preserve">школьных фондов: от 80 до 90% – </w:t>
            </w:r>
            <w:r>
              <w:rPr>
                <w:sz w:val="24"/>
                <w:szCs w:val="24"/>
              </w:rPr>
              <w:t>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а; выше 90%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lastRenderedPageBreak/>
              <w:t>7.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Наличие </w:t>
            </w:r>
            <w:proofErr w:type="spellStart"/>
            <w:r w:rsidRPr="00EC3ACF">
              <w:rPr>
                <w:sz w:val="24"/>
                <w:szCs w:val="24"/>
              </w:rPr>
              <w:t>медиатеки</w:t>
            </w:r>
            <w:proofErr w:type="spellEnd"/>
            <w:r w:rsidRPr="00EC3ACF">
              <w:rPr>
                <w:sz w:val="24"/>
                <w:szCs w:val="24"/>
              </w:rPr>
              <w:t>, со свободным доступом учащихся –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3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82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оборудования, неустановленного и неиспользуемого  (-3) балла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255A9" w:rsidRPr="00EC3ACF" w:rsidRDefault="00A255A9" w:rsidP="002D1402">
            <w:pPr>
              <w:pStyle w:val="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keepNext/>
              <w:tabs>
                <w:tab w:val="left" w:pos="-3420"/>
              </w:tabs>
              <w:jc w:val="both"/>
            </w:pPr>
            <w:r w:rsidRPr="00A94347">
              <w:t>Наличие кредиторских задолженностей и остатков средств на счетах учреждения на кон</w:t>
            </w:r>
            <w:r w:rsidR="0068701D">
              <w:t xml:space="preserve">ец календарного года:  до (-10) </w:t>
            </w:r>
            <w:proofErr w:type="spellStart"/>
            <w:r w:rsidR="0068701D">
              <w:t>балловв</w:t>
            </w:r>
            <w:proofErr w:type="spellEnd"/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A9" w:rsidRPr="00A94347">
        <w:tc>
          <w:tcPr>
            <w:tcW w:w="704" w:type="dxa"/>
            <w:vAlign w:val="center"/>
          </w:tcPr>
          <w:p w:rsidR="00A255A9" w:rsidRPr="00EC3ACF" w:rsidRDefault="00A255A9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2" w:type="dxa"/>
          </w:tcPr>
          <w:p w:rsidR="00A255A9" w:rsidRPr="00A94347" w:rsidRDefault="00A255A9" w:rsidP="002D1402">
            <w:pPr>
              <w:keepNext/>
              <w:tabs>
                <w:tab w:val="left" w:pos="-3420"/>
              </w:tabs>
              <w:jc w:val="both"/>
            </w:pPr>
            <w:r w:rsidRPr="00A94347">
              <w:t>Отсутствие замечаний по итогам ревизий и других проверок по вопросам финансово-хозяйственной деятельности -  1 балл</w:t>
            </w:r>
          </w:p>
        </w:tc>
        <w:tc>
          <w:tcPr>
            <w:tcW w:w="344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ACF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3118" w:type="dxa"/>
          </w:tcPr>
          <w:p w:rsidR="00A255A9" w:rsidRPr="00A94347" w:rsidRDefault="00A255A9" w:rsidP="00615389">
            <w:pPr>
              <w:jc w:val="center"/>
            </w:pPr>
            <w:r w:rsidRPr="00A94347">
              <w:t>За учебный год</w:t>
            </w:r>
          </w:p>
        </w:tc>
        <w:tc>
          <w:tcPr>
            <w:tcW w:w="1985" w:type="dxa"/>
          </w:tcPr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255A9" w:rsidRPr="00EC3ACF" w:rsidRDefault="00A255A9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 w:rsidTr="006E3596">
        <w:tc>
          <w:tcPr>
            <w:tcW w:w="704" w:type="dxa"/>
            <w:vAlign w:val="center"/>
          </w:tcPr>
          <w:p w:rsidR="003B1F5E" w:rsidRPr="00EC3ACF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0" w:type="dxa"/>
            <w:gridSpan w:val="4"/>
          </w:tcPr>
          <w:p w:rsidR="003B1F5E" w:rsidRPr="00FD20A2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20A2">
              <w:rPr>
                <w:rFonts w:ascii="Times New Roman" w:hAnsi="Times New Roman" w:cs="Times New Roman"/>
                <w:b/>
              </w:rPr>
              <w:t>Показатели, характеризующие оценку качества образовательной деятельности ОУ</w:t>
            </w: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Открытость и доступность информации об учреждении: до 10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Комфортность условий, в которых осуществляется образовательная деятельность: до 10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Доброжелательность, вежливость, компетентность работников: до 10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5E" w:rsidRPr="00A94347">
        <w:tc>
          <w:tcPr>
            <w:tcW w:w="704" w:type="dxa"/>
            <w:vAlign w:val="center"/>
          </w:tcPr>
          <w:p w:rsidR="003B1F5E" w:rsidRDefault="003B1F5E" w:rsidP="002D1402">
            <w:pPr>
              <w:pStyle w:val="ae"/>
              <w:ind w:left="-90" w:right="-81"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882" w:type="dxa"/>
          </w:tcPr>
          <w:p w:rsidR="003B1F5E" w:rsidRPr="00A94347" w:rsidRDefault="003B1F5E" w:rsidP="002D1402">
            <w:pPr>
              <w:keepNext/>
              <w:tabs>
                <w:tab w:val="left" w:pos="-3420"/>
              </w:tabs>
              <w:jc w:val="both"/>
            </w:pPr>
            <w:r>
              <w:t>Удовлетворенность качеством образовательной деятельности: 80-100 %- 10 баллов, 60-79 %- 8 баллов, менее 60 %-5 баллов</w:t>
            </w:r>
          </w:p>
        </w:tc>
        <w:tc>
          <w:tcPr>
            <w:tcW w:w="344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</w:tcPr>
          <w:p w:rsidR="003B1F5E" w:rsidRPr="00A94347" w:rsidRDefault="003B1F5E" w:rsidP="00615389">
            <w:pPr>
              <w:jc w:val="center"/>
            </w:pPr>
            <w:r>
              <w:t>За учебный год</w:t>
            </w:r>
          </w:p>
        </w:tc>
        <w:tc>
          <w:tcPr>
            <w:tcW w:w="1985" w:type="dxa"/>
          </w:tcPr>
          <w:p w:rsidR="003B1F5E" w:rsidRPr="00EC3ACF" w:rsidRDefault="003B1F5E" w:rsidP="002D140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5A9" w:rsidRDefault="00A255A9"/>
    <w:p w:rsidR="00A255A9" w:rsidRDefault="00A255A9"/>
    <w:p w:rsidR="00A255A9" w:rsidRDefault="00A255A9"/>
    <w:p w:rsidR="00A255A9" w:rsidRDefault="00A255A9"/>
    <w:p w:rsidR="00A255A9" w:rsidRDefault="00A255A9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/>
    <w:p w:rsidR="00FD20A2" w:rsidRDefault="00FD20A2" w:rsidP="00FD20A2">
      <w:pPr>
        <w:jc w:val="center"/>
        <w:rPr>
          <w:b/>
          <w:bCs/>
        </w:rPr>
      </w:pPr>
      <w:r w:rsidRPr="008D03A6">
        <w:rPr>
          <w:b/>
          <w:bCs/>
        </w:rPr>
        <w:lastRenderedPageBreak/>
        <w:t>Система оценивания  эффективности (качества) работы</w:t>
      </w:r>
      <w:r>
        <w:rPr>
          <w:b/>
          <w:bCs/>
        </w:rPr>
        <w:t xml:space="preserve"> дошкольных </w:t>
      </w:r>
      <w:r w:rsidRPr="008D03A6">
        <w:rPr>
          <w:b/>
          <w:bCs/>
        </w:rPr>
        <w:t>образовательных учреждений и</w:t>
      </w:r>
    </w:p>
    <w:p w:rsidR="00FD20A2" w:rsidRPr="008D03A6" w:rsidRDefault="00FD20A2" w:rsidP="00FD20A2">
      <w:pPr>
        <w:jc w:val="center"/>
        <w:rPr>
          <w:b/>
          <w:bCs/>
          <w:u w:val="single"/>
        </w:rPr>
      </w:pPr>
      <w:r w:rsidRPr="008D03A6">
        <w:rPr>
          <w:b/>
          <w:bCs/>
        </w:rPr>
        <w:t>поряд</w:t>
      </w:r>
      <w:r>
        <w:rPr>
          <w:b/>
          <w:bCs/>
        </w:rPr>
        <w:t>ок</w:t>
      </w:r>
      <w:r w:rsidRPr="008D03A6">
        <w:rPr>
          <w:b/>
          <w:bCs/>
        </w:rPr>
        <w:t xml:space="preserve"> отнесения </w:t>
      </w:r>
      <w:r>
        <w:rPr>
          <w:b/>
          <w:bCs/>
        </w:rPr>
        <w:t>руководителей</w:t>
      </w:r>
      <w:r w:rsidRPr="008D03A6">
        <w:rPr>
          <w:b/>
          <w:bCs/>
        </w:rPr>
        <w:t xml:space="preserve"> муниципальных образовательных учреждений к группам оплаты труда </w:t>
      </w:r>
      <w:r>
        <w:rPr>
          <w:b/>
          <w:bCs/>
        </w:rPr>
        <w:t xml:space="preserve"> </w:t>
      </w:r>
    </w:p>
    <w:p w:rsidR="00FD20A2" w:rsidRDefault="00FD20A2" w:rsidP="00FD20A2">
      <w:pPr>
        <w:jc w:val="right"/>
      </w:pPr>
    </w:p>
    <w:p w:rsidR="00FD20A2" w:rsidRDefault="00FD20A2" w:rsidP="00FD20A2">
      <w:pPr>
        <w:jc w:val="center"/>
      </w:pPr>
      <w: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2642"/>
        <w:gridCol w:w="2758"/>
        <w:gridCol w:w="3420"/>
      </w:tblGrid>
      <w:tr w:rsidR="00FD20A2" w:rsidTr="00EE4892">
        <w:tc>
          <w:tcPr>
            <w:tcW w:w="540" w:type="dxa"/>
          </w:tcPr>
          <w:p w:rsidR="00FD20A2" w:rsidRDefault="00FD20A2" w:rsidP="00EE489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</w:tcPr>
          <w:p w:rsidR="00FD20A2" w:rsidRDefault="00FD20A2" w:rsidP="00EE4892">
            <w:pPr>
              <w:jc w:val="center"/>
            </w:pPr>
            <w:r>
              <w:t>Критерии оценивания</w:t>
            </w:r>
          </w:p>
        </w:tc>
        <w:tc>
          <w:tcPr>
            <w:tcW w:w="2642" w:type="dxa"/>
          </w:tcPr>
          <w:p w:rsidR="00FD20A2" w:rsidRDefault="00FD20A2" w:rsidP="00EE4892">
            <w:pPr>
              <w:jc w:val="center"/>
            </w:pPr>
            <w:r>
              <w:t>Единица измерения</w:t>
            </w:r>
          </w:p>
        </w:tc>
        <w:tc>
          <w:tcPr>
            <w:tcW w:w="2758" w:type="dxa"/>
          </w:tcPr>
          <w:p w:rsidR="00FD20A2" w:rsidRDefault="00FD20A2" w:rsidP="00EE4892">
            <w:pPr>
              <w:jc w:val="center"/>
            </w:pPr>
            <w:r>
              <w:t>Периодичность измерения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  <w:r>
              <w:t>Максимальное количество баллов</w:t>
            </w: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pPr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FD20A2" w:rsidRDefault="00FD20A2" w:rsidP="00EE4892">
            <w:pPr>
              <w:jc w:val="center"/>
            </w:pPr>
            <w:r>
              <w:t>2.</w:t>
            </w:r>
          </w:p>
        </w:tc>
        <w:tc>
          <w:tcPr>
            <w:tcW w:w="2642" w:type="dxa"/>
          </w:tcPr>
          <w:p w:rsidR="00FD20A2" w:rsidRDefault="00FD20A2" w:rsidP="00EE4892">
            <w:pPr>
              <w:jc w:val="center"/>
            </w:pPr>
            <w:r>
              <w:t>3.</w:t>
            </w:r>
          </w:p>
        </w:tc>
        <w:tc>
          <w:tcPr>
            <w:tcW w:w="2758" w:type="dxa"/>
          </w:tcPr>
          <w:p w:rsidR="00FD20A2" w:rsidRDefault="00FD20A2" w:rsidP="00EE4892">
            <w:pPr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  <w:r>
              <w:t>5.</w:t>
            </w: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воспитанников в ДОУ: за каждого- 0,5 балла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>Количество воспитанников</w:t>
            </w:r>
            <w:r w:rsidRPr="00267053">
              <w:rPr>
                <w:lang w:val="en-US"/>
              </w:rPr>
              <w:t xml:space="preserve"> 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2.</w:t>
            </w:r>
          </w:p>
        </w:tc>
        <w:tc>
          <w:tcPr>
            <w:tcW w:w="4860" w:type="dxa"/>
          </w:tcPr>
          <w:p w:rsidR="00FD20A2" w:rsidRDefault="00FD20A2" w:rsidP="00EE4892">
            <w:r>
              <w:t>Превышение плановой (проектной) наполняемости по группам в ДОУ: за каждого- 0,3</w:t>
            </w:r>
            <w:r w:rsidRPr="0085585E">
              <w:t xml:space="preserve"> балла</w:t>
            </w:r>
            <w:r>
              <w:t xml:space="preserve"> 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 xml:space="preserve">Количество воспитанников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групп, </w:t>
            </w:r>
            <w:proofErr w:type="gramStart"/>
            <w:r>
              <w:t>режима полного дня</w:t>
            </w:r>
            <w:proofErr w:type="gramEnd"/>
            <w:r>
              <w:t xml:space="preserve"> пребывания в ДОУ: 10 баллов</w:t>
            </w:r>
          </w:p>
        </w:tc>
        <w:tc>
          <w:tcPr>
            <w:tcW w:w="2642" w:type="dxa"/>
          </w:tcPr>
          <w:p w:rsidR="00FD20A2" w:rsidRPr="00853EBA" w:rsidRDefault="00FD20A2" w:rsidP="00EE4892">
            <w:r>
              <w:t xml:space="preserve">Количество групп </w:t>
            </w:r>
            <w:proofErr w:type="gramStart"/>
            <w:r>
              <w:t>режима полного дня</w:t>
            </w:r>
            <w:proofErr w:type="gramEnd"/>
            <w:r>
              <w:t xml:space="preserve"> пребывания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групп, режима – кратковременного пребывания в ДОУ:5 баллов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групп, режима - кратковременного пребывания в ДОУ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5.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работников в ДОУ:1 балл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>Количество работников</w:t>
            </w:r>
            <w:r w:rsidRPr="00267053">
              <w:rPr>
                <w:lang w:val="en-US"/>
              </w:rPr>
              <w:t xml:space="preserve">-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6.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работников в ДОУ, имеющих первую категорию:1 балл </w:t>
            </w:r>
          </w:p>
        </w:tc>
        <w:tc>
          <w:tcPr>
            <w:tcW w:w="2642" w:type="dxa"/>
          </w:tcPr>
          <w:p w:rsidR="00FD20A2" w:rsidRPr="00853EBA" w:rsidRDefault="00FD20A2" w:rsidP="00EE4892">
            <w:r>
              <w:t>Количество работников, имеющих первую квалификационную категорию-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7.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работников в ДОУ, имеющих высшую квалификационную категорию: 3 балла</w:t>
            </w:r>
          </w:p>
        </w:tc>
        <w:tc>
          <w:tcPr>
            <w:tcW w:w="2642" w:type="dxa"/>
          </w:tcPr>
          <w:p w:rsidR="00FD20A2" w:rsidRPr="00853EBA" w:rsidRDefault="00FD20A2" w:rsidP="00EE4892">
            <w:r>
              <w:t xml:space="preserve">Количество работников, имеющих высшую квалификационную категорию-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8.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Число уволившихся педагогов по собственному желанию составляет 3 и более человек (для сельских школ), 5 и более человек (для городских школ) за исключением лиц пенсионного возраста – </w:t>
            </w: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(-1) балл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758" w:type="dxa"/>
          </w:tcPr>
          <w:p w:rsidR="00FD20A2" w:rsidRPr="00A94347" w:rsidRDefault="00FD20A2" w:rsidP="00EE4892">
            <w:r w:rsidRPr="00A94347"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9.</w:t>
            </w:r>
          </w:p>
        </w:tc>
        <w:tc>
          <w:tcPr>
            <w:tcW w:w="4860" w:type="dxa"/>
          </w:tcPr>
          <w:p w:rsidR="00FD20A2" w:rsidRDefault="00FD20A2" w:rsidP="00EE4892">
            <w:r>
              <w:t>Полнота сайта ДОУ: до 20 баллов</w:t>
            </w:r>
          </w:p>
          <w:p w:rsidR="00FD20A2" w:rsidRPr="00546456" w:rsidRDefault="00FD20A2" w:rsidP="00EE4892">
            <w:r>
              <w:t xml:space="preserve">Сайт воспитателя: </w:t>
            </w:r>
            <w:r w:rsidRPr="00546456">
              <w:t>за каждого</w:t>
            </w:r>
            <w:r>
              <w:t>:</w:t>
            </w:r>
            <w:r w:rsidRPr="00546456">
              <w:t xml:space="preserve"> 0,5</w:t>
            </w:r>
            <w:r>
              <w:t xml:space="preserve"> балла</w:t>
            </w:r>
          </w:p>
          <w:p w:rsidR="00FD20A2" w:rsidRDefault="00FD20A2" w:rsidP="00EE4892"/>
        </w:tc>
        <w:tc>
          <w:tcPr>
            <w:tcW w:w="2642" w:type="dxa"/>
          </w:tcPr>
          <w:p w:rsidR="00FD20A2" w:rsidRDefault="00FD20A2" w:rsidP="00EE4892">
            <w:r>
              <w:t xml:space="preserve"> %</w:t>
            </w:r>
          </w:p>
          <w:p w:rsidR="00FD20A2" w:rsidRDefault="00FD20A2" w:rsidP="00EE4892">
            <w:r>
              <w:t>Количество сайтов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10.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оборудованных и используемых в образовательном процессе групповых участков: до 10 баллов</w:t>
            </w:r>
          </w:p>
        </w:tc>
        <w:tc>
          <w:tcPr>
            <w:tcW w:w="2642" w:type="dxa"/>
          </w:tcPr>
          <w:p w:rsidR="00FD20A2" w:rsidRPr="002B456C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11.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оборудованного и используемого спортивного зала: до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12.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Наличие оборудованного и используемого музыкального зала: до 10 баллов 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13.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собственного медицинского кабинета: до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14.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учебно-опытных участков.</w:t>
            </w:r>
          </w:p>
          <w:p w:rsidR="00FD20A2" w:rsidRDefault="00FD20A2" w:rsidP="00EE4892">
            <w:r>
              <w:t>подсобного хозяйства, теплиц: до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16A6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15.</w:t>
            </w:r>
          </w:p>
        </w:tc>
        <w:tc>
          <w:tcPr>
            <w:tcW w:w="4860" w:type="dxa"/>
          </w:tcPr>
          <w:p w:rsidR="00FD20A2" w:rsidRDefault="00FD20A2" w:rsidP="00EE4892">
            <w:r>
              <w:t>Соответствие предметно-пространственной  развивающей образовательной среды ФГОС ДО: до 10 баллов</w:t>
            </w:r>
          </w:p>
        </w:tc>
        <w:tc>
          <w:tcPr>
            <w:tcW w:w="2642" w:type="dxa"/>
          </w:tcPr>
          <w:p w:rsidR="00FD20A2" w:rsidRPr="00745807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745807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16.</w:t>
            </w:r>
          </w:p>
        </w:tc>
        <w:tc>
          <w:tcPr>
            <w:tcW w:w="4860" w:type="dxa"/>
          </w:tcPr>
          <w:p w:rsidR="00FD20A2" w:rsidRDefault="00FD20A2" w:rsidP="00EE4892">
            <w:r>
              <w:t>Многообразие системы дополнительного образования ДОУ (наличие по лицензии и реализация): 5 баллов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направлений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17.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воспитанников</w:t>
            </w:r>
            <w:r w:rsidRPr="00EC3AC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EC3ACF">
              <w:rPr>
                <w:sz w:val="24"/>
                <w:szCs w:val="24"/>
              </w:rPr>
              <w:t xml:space="preserve">занимающихся в системе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EC3ACF">
              <w:rPr>
                <w:sz w:val="24"/>
                <w:szCs w:val="24"/>
              </w:rPr>
              <w:t>образовательного учреждения или н</w:t>
            </w:r>
            <w:r>
              <w:rPr>
                <w:sz w:val="24"/>
                <w:szCs w:val="24"/>
              </w:rPr>
              <w:t xml:space="preserve">а его базе: за каждые 25% – 2 </w:t>
            </w:r>
            <w:r w:rsidRPr="00EC3ACF">
              <w:rPr>
                <w:sz w:val="24"/>
                <w:szCs w:val="24"/>
              </w:rPr>
              <w:t>балла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%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A94131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18.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Расширение направлений до</w:t>
            </w:r>
            <w:r>
              <w:rPr>
                <w:sz w:val="24"/>
                <w:szCs w:val="24"/>
              </w:rPr>
              <w:t xml:space="preserve">полнительного образования в </w:t>
            </w:r>
            <w:r w:rsidRPr="00EC3ACF">
              <w:rPr>
                <w:sz w:val="24"/>
                <w:szCs w:val="24"/>
              </w:rPr>
              <w:t xml:space="preserve">образовательном учреждении (моделей взаимодействия с учреждениями дополнительного образования) в целях реализации Программы развития </w:t>
            </w:r>
            <w:r>
              <w:rPr>
                <w:sz w:val="24"/>
                <w:szCs w:val="24"/>
              </w:rPr>
              <w:t>ДОУ</w:t>
            </w:r>
            <w:r w:rsidRPr="00EC3ACF">
              <w:rPr>
                <w:sz w:val="24"/>
                <w:szCs w:val="24"/>
              </w:rPr>
              <w:t>, ООП</w:t>
            </w:r>
            <w:r>
              <w:rPr>
                <w:sz w:val="24"/>
                <w:szCs w:val="24"/>
              </w:rPr>
              <w:t xml:space="preserve"> -</w:t>
            </w:r>
            <w:r w:rsidRPr="00EC3ACF">
              <w:rPr>
                <w:sz w:val="24"/>
                <w:szCs w:val="24"/>
              </w:rPr>
              <w:t xml:space="preserve"> 2 балла 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направлений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два учебных года</w:t>
            </w:r>
          </w:p>
        </w:tc>
        <w:tc>
          <w:tcPr>
            <w:tcW w:w="3420" w:type="dxa"/>
          </w:tcPr>
          <w:p w:rsidR="00FD20A2" w:rsidRPr="00A94131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19.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общественно-государственного управления образовательным процессом, в т.ч. при проведении независимой экспертизы- 5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3ACF">
              <w:rPr>
                <w:sz w:val="24"/>
                <w:szCs w:val="24"/>
              </w:rPr>
              <w:t>оличество человек</w:t>
            </w: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FD20A2" w:rsidRPr="00A94347" w:rsidRDefault="00FD20A2" w:rsidP="00EE4892">
            <w:r w:rsidRPr="00A94347"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20.</w:t>
            </w:r>
          </w:p>
        </w:tc>
        <w:tc>
          <w:tcPr>
            <w:tcW w:w="4860" w:type="dxa"/>
          </w:tcPr>
          <w:p w:rsidR="00FD20A2" w:rsidRPr="00533DC5" w:rsidRDefault="00FD20A2" w:rsidP="00EE4892">
            <w:r>
              <w:t>Инновационные площадки, консультативные пункты:</w:t>
            </w:r>
            <w:r w:rsidRPr="00533DC5">
              <w:t xml:space="preserve"> </w:t>
            </w:r>
            <w:r>
              <w:t>з</w:t>
            </w:r>
            <w:r w:rsidRPr="00533DC5">
              <w:t xml:space="preserve">а каждый вид </w:t>
            </w:r>
          </w:p>
          <w:p w:rsidR="00FD20A2" w:rsidRDefault="00FD20A2" w:rsidP="00EE4892">
            <w:r>
              <w:t xml:space="preserve"> до 10 баллов</w:t>
            </w:r>
          </w:p>
        </w:tc>
        <w:tc>
          <w:tcPr>
            <w:tcW w:w="2642" w:type="dxa"/>
          </w:tcPr>
          <w:p w:rsidR="00FD20A2" w:rsidRPr="00046477" w:rsidRDefault="00FD20A2" w:rsidP="00EE4892">
            <w:r w:rsidRPr="00533DC5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21.</w:t>
            </w:r>
          </w:p>
        </w:tc>
        <w:tc>
          <w:tcPr>
            <w:tcW w:w="4860" w:type="dxa"/>
          </w:tcPr>
          <w:p w:rsidR="00FD20A2" w:rsidRPr="002B074A" w:rsidRDefault="00FD20A2" w:rsidP="00EE4892">
            <w:pPr>
              <w:rPr>
                <w:color w:val="FF0000"/>
              </w:rPr>
            </w:pPr>
          </w:p>
        </w:tc>
        <w:tc>
          <w:tcPr>
            <w:tcW w:w="2642" w:type="dxa"/>
          </w:tcPr>
          <w:p w:rsidR="00FD20A2" w:rsidRPr="00853EBA" w:rsidRDefault="00FD20A2" w:rsidP="00EE4892"/>
        </w:tc>
        <w:tc>
          <w:tcPr>
            <w:tcW w:w="2758" w:type="dxa"/>
          </w:tcPr>
          <w:p w:rsidR="00FD20A2" w:rsidRDefault="00FD20A2" w:rsidP="00EE4892"/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/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Удовлетворенность качеством образовательной деятельности: 80-100 %- 10 баллов, 60-79 %- 8 баллов, менее 60 %-5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22.</w:t>
            </w:r>
          </w:p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Открытость и доступность информации об учреждении: до 10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23.</w:t>
            </w:r>
          </w:p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Комфортность условий, в которых осуществляется образовательная деятельность: до 10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 xml:space="preserve"> 24.</w:t>
            </w:r>
          </w:p>
        </w:tc>
        <w:tc>
          <w:tcPr>
            <w:tcW w:w="4860" w:type="dxa"/>
          </w:tcPr>
          <w:p w:rsidR="00FD20A2" w:rsidRPr="00A94347" w:rsidRDefault="00FD20A2" w:rsidP="00EE4892">
            <w:pPr>
              <w:keepNext/>
              <w:tabs>
                <w:tab w:val="left" w:pos="-3420"/>
              </w:tabs>
              <w:jc w:val="both"/>
            </w:pPr>
            <w:r>
              <w:t>Доброжелательность, вежливость, компетентность работников: до 10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58" w:type="dxa"/>
          </w:tcPr>
          <w:p w:rsidR="00FD20A2" w:rsidRPr="00A94347" w:rsidRDefault="00FD20A2" w:rsidP="00EE4892">
            <w:pPr>
              <w:jc w:val="center"/>
            </w:pPr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25.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воспитанников, ставших победителями или призерами спортивных соревнований, конкурсов, фестивалей и др.   на муниципальном уровне: </w:t>
            </w:r>
          </w:p>
          <w:p w:rsidR="00FD20A2" w:rsidRPr="00ED09F9" w:rsidRDefault="00FD20A2" w:rsidP="00EE4892">
            <w:r w:rsidRPr="00ED09F9">
              <w:t>от 1-5</w:t>
            </w:r>
            <w:r>
              <w:t xml:space="preserve"> чел. – 5 </w:t>
            </w:r>
            <w:r w:rsidRPr="00ED09F9">
              <w:t>балл</w:t>
            </w:r>
            <w:r>
              <w:t>ов</w:t>
            </w:r>
          </w:p>
          <w:p w:rsidR="00FD20A2" w:rsidRPr="00ED09F9" w:rsidRDefault="00FD20A2" w:rsidP="00EE4892">
            <w:r w:rsidRPr="00ED09F9">
              <w:t>от 5-10</w:t>
            </w:r>
            <w:r>
              <w:t xml:space="preserve"> чел. – 7</w:t>
            </w:r>
            <w:r w:rsidRPr="00ED09F9">
              <w:t xml:space="preserve"> баллов</w:t>
            </w:r>
          </w:p>
          <w:p w:rsidR="00FD20A2" w:rsidRDefault="00FD20A2" w:rsidP="00EE4892">
            <w:r>
              <w:t>от 10 и более – 10</w:t>
            </w:r>
            <w:r w:rsidRPr="00ED09F9">
              <w:t xml:space="preserve"> баллов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 воспитанников</w:t>
            </w:r>
          </w:p>
          <w:p w:rsidR="00FD20A2" w:rsidRPr="001C3770" w:rsidRDefault="00FD20A2" w:rsidP="00EE4892"/>
        </w:tc>
        <w:tc>
          <w:tcPr>
            <w:tcW w:w="2758" w:type="dxa"/>
          </w:tcPr>
          <w:p w:rsidR="00FD20A2" w:rsidRPr="00ED09F9" w:rsidRDefault="00FD20A2" w:rsidP="00EE4892">
            <w:r>
              <w:t xml:space="preserve"> </w:t>
            </w:r>
            <w:r w:rsidRPr="00ED09F9">
              <w:t>За учебный год</w:t>
            </w:r>
          </w:p>
          <w:p w:rsidR="00FD20A2" w:rsidRPr="00ED09F9" w:rsidRDefault="00FD20A2" w:rsidP="00EE4892"/>
          <w:p w:rsidR="00FD20A2" w:rsidRDefault="00FD20A2" w:rsidP="00EE4892"/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26.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воспитанников, ставших победителями или призерами спортивных соревнований, конкурсов, фестивалей и др. </w:t>
            </w:r>
            <w:r w:rsidRPr="001C3770">
              <w:t>на уровне республики: очны</w:t>
            </w:r>
            <w:proofErr w:type="gramStart"/>
            <w:r w:rsidRPr="001C3770">
              <w:t>е</w:t>
            </w:r>
            <w:r>
              <w:t>-</w:t>
            </w:r>
            <w:proofErr w:type="gramEnd"/>
            <w:r>
              <w:t xml:space="preserve"> </w:t>
            </w:r>
            <w:r w:rsidRPr="001C3770">
              <w:t xml:space="preserve"> за каждого </w:t>
            </w:r>
            <w:r>
              <w:t xml:space="preserve"> воспитанника</w:t>
            </w:r>
            <w:r w:rsidRPr="001C3770">
              <w:t xml:space="preserve"> 2 балла</w:t>
            </w:r>
            <w:r>
              <w:t xml:space="preserve">; заочные – за каждого воспитанника </w:t>
            </w:r>
            <w:r w:rsidRPr="001C3770">
              <w:t xml:space="preserve"> </w:t>
            </w:r>
            <w:r>
              <w:t xml:space="preserve">1 балл 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воспитанников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27.</w:t>
            </w:r>
          </w:p>
        </w:tc>
        <w:tc>
          <w:tcPr>
            <w:tcW w:w="4860" w:type="dxa"/>
          </w:tcPr>
          <w:p w:rsidR="00FD20A2" w:rsidRDefault="00FD20A2" w:rsidP="00EE4892">
            <w:r>
              <w:t>Количество воспитанников, ставших победителями или призерами спортивных соревнований, конкурсов, фестивалей и др.</w:t>
            </w:r>
            <w:r w:rsidRPr="004B7307">
              <w:t xml:space="preserve"> </w:t>
            </w:r>
            <w:r>
              <w:t xml:space="preserve">на </w:t>
            </w:r>
            <w:r w:rsidRPr="004B7307">
              <w:t>всеросси</w:t>
            </w:r>
            <w:r>
              <w:t xml:space="preserve">йском или международном уровнях: </w:t>
            </w:r>
            <w:r w:rsidRPr="00D64A25">
              <w:t>за каждого  воспитанника</w:t>
            </w:r>
            <w:r>
              <w:t>-</w:t>
            </w:r>
            <w:r w:rsidRPr="004B7307">
              <w:t xml:space="preserve"> 3 балла (очные конкурсы)</w:t>
            </w:r>
            <w:r>
              <w:t xml:space="preserve">  </w:t>
            </w:r>
            <w:r w:rsidRPr="00B06100">
              <w:t>заочные – за каждого воспитанника  1</w:t>
            </w:r>
            <w:r>
              <w:t>,5</w:t>
            </w:r>
            <w:r w:rsidRPr="00B06100">
              <w:t xml:space="preserve"> балл</w:t>
            </w:r>
            <w:r>
              <w:t>ов</w:t>
            </w:r>
          </w:p>
        </w:tc>
        <w:tc>
          <w:tcPr>
            <w:tcW w:w="2642" w:type="dxa"/>
          </w:tcPr>
          <w:p w:rsidR="00FD20A2" w:rsidRDefault="00FD20A2" w:rsidP="00EE4892">
            <w:r>
              <w:t>Количество воспитанников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28.</w:t>
            </w:r>
          </w:p>
        </w:tc>
        <w:tc>
          <w:tcPr>
            <w:tcW w:w="4860" w:type="dxa"/>
          </w:tcPr>
          <w:p w:rsidR="00FD20A2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31178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воспитанников с ОВЗ.</w:t>
            </w:r>
          </w:p>
          <w:p w:rsidR="00FD20A2" w:rsidRPr="0031178C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каждого- 1 балл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9B0741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758" w:type="dxa"/>
          </w:tcPr>
          <w:p w:rsidR="00FD20A2" w:rsidRPr="0031178C" w:rsidRDefault="00FD20A2" w:rsidP="00EE4892">
            <w:r>
              <w:t xml:space="preserve"> 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29.</w:t>
            </w:r>
          </w:p>
        </w:tc>
        <w:tc>
          <w:tcPr>
            <w:tcW w:w="4860" w:type="dxa"/>
          </w:tcPr>
          <w:p w:rsidR="00FD20A2" w:rsidRDefault="00FD20A2" w:rsidP="00EE4892">
            <w:proofErr w:type="spellStart"/>
            <w:r>
              <w:t>Детодни</w:t>
            </w:r>
            <w:proofErr w:type="spellEnd"/>
            <w:r>
              <w:t xml:space="preserve">. % выполнения плана: 100 – 20 баллов, 90-99% - 10 баллов, 80-89% - 0 баллов, 70-79% - (-3 балла), ниже 70% - (-5 </w:t>
            </w:r>
            <w:r>
              <w:lastRenderedPageBreak/>
              <w:t>баллов)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lastRenderedPageBreak/>
              <w:t>%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30.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Количество воспитанников, не посещающих ДОУ по неуважительным причинам более 1 месяца: 2 и более детей для сельского ДОУ, 5 и более человек </w:t>
            </w:r>
            <w:proofErr w:type="gramStart"/>
            <w:r>
              <w:t>для</w:t>
            </w:r>
            <w:proofErr w:type="gramEnd"/>
            <w:r>
              <w:t xml:space="preserve"> городского ДОУ (-1) балл</w:t>
            </w:r>
          </w:p>
        </w:tc>
        <w:tc>
          <w:tcPr>
            <w:tcW w:w="2642" w:type="dxa"/>
          </w:tcPr>
          <w:p w:rsidR="00FD20A2" w:rsidRPr="00267053" w:rsidRDefault="00FD20A2" w:rsidP="00EE4892">
            <w:pPr>
              <w:rPr>
                <w:lang w:val="en-US"/>
              </w:rPr>
            </w:pPr>
            <w:r>
              <w:t>Количество воспитанников</w:t>
            </w:r>
            <w:r w:rsidRPr="00267053">
              <w:rPr>
                <w:lang w:val="en-US"/>
              </w:rPr>
              <w:t xml:space="preserve"> 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31.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</w:t>
            </w:r>
            <w:r>
              <w:rPr>
                <w:sz w:val="24"/>
                <w:szCs w:val="24"/>
              </w:rPr>
              <w:t xml:space="preserve"> уровне–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а; на региональном  уровне – 5 баллов</w:t>
            </w:r>
            <w:r w:rsidRPr="00EC3ACF">
              <w:rPr>
                <w:sz w:val="24"/>
                <w:szCs w:val="24"/>
              </w:rPr>
              <w:t>; на российск</w:t>
            </w:r>
            <w:r>
              <w:rPr>
                <w:sz w:val="24"/>
                <w:szCs w:val="24"/>
              </w:rPr>
              <w:t>ом или международном уровнях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32.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публикаций руководителя по распространению педагогического опыта учреждения в профессиональном сообществе – 5 баллов</w:t>
            </w:r>
          </w:p>
        </w:tc>
        <w:tc>
          <w:tcPr>
            <w:tcW w:w="2642" w:type="dxa"/>
          </w:tcPr>
          <w:p w:rsidR="00FD20A2" w:rsidRPr="00884703" w:rsidRDefault="00FD20A2" w:rsidP="00EE4892">
            <w:r w:rsidRPr="00884703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33.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C3ACF">
              <w:rPr>
                <w:sz w:val="24"/>
                <w:szCs w:val="24"/>
              </w:rP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</w:t>
            </w:r>
            <w:r>
              <w:rPr>
                <w:sz w:val="24"/>
                <w:szCs w:val="24"/>
              </w:rPr>
              <w:t>ий: на муниципальном уровне  – 5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C3ACF">
              <w:rPr>
                <w:sz w:val="24"/>
                <w:szCs w:val="24"/>
              </w:rPr>
              <w:t xml:space="preserve">; на уровне региона – </w:t>
            </w:r>
            <w:r>
              <w:rPr>
                <w:sz w:val="24"/>
                <w:szCs w:val="24"/>
              </w:rPr>
              <w:t>7 баллов</w:t>
            </w:r>
            <w:r w:rsidRPr="00EC3ACF">
              <w:rPr>
                <w:sz w:val="24"/>
                <w:szCs w:val="24"/>
              </w:rPr>
              <w:t>; на российском</w:t>
            </w:r>
            <w:r>
              <w:rPr>
                <w:sz w:val="24"/>
                <w:szCs w:val="24"/>
              </w:rPr>
              <w:t xml:space="preserve"> и/или международном уровнях – 10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34.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Использование единой информационной среды образовательного </w:t>
            </w:r>
            <w:r>
              <w:rPr>
                <w:sz w:val="24"/>
                <w:szCs w:val="24"/>
              </w:rPr>
              <w:t>учреждения, доступной родителям</w:t>
            </w:r>
            <w:r w:rsidRPr="00EC3ACF">
              <w:rPr>
                <w:sz w:val="24"/>
                <w:szCs w:val="24"/>
              </w:rPr>
              <w:t>, при про</w:t>
            </w:r>
            <w:r>
              <w:rPr>
                <w:sz w:val="24"/>
                <w:szCs w:val="24"/>
              </w:rPr>
              <w:t xml:space="preserve">ведении </w:t>
            </w:r>
            <w:proofErr w:type="spellStart"/>
            <w:r>
              <w:rPr>
                <w:sz w:val="24"/>
                <w:szCs w:val="24"/>
              </w:rPr>
              <w:t>внутрисадовских</w:t>
            </w:r>
            <w:proofErr w:type="spellEnd"/>
            <w:r>
              <w:rPr>
                <w:sz w:val="24"/>
                <w:szCs w:val="24"/>
              </w:rPr>
              <w:t xml:space="preserve"> мероприятий – 3</w:t>
            </w:r>
            <w:r w:rsidRPr="00EC3ACF">
              <w:rPr>
                <w:sz w:val="24"/>
                <w:szCs w:val="24"/>
              </w:rPr>
              <w:t xml:space="preserve"> ба</w:t>
            </w:r>
            <w:r>
              <w:rPr>
                <w:sz w:val="24"/>
                <w:szCs w:val="24"/>
              </w:rPr>
              <w:t>лла; 3 и более мероприятий – 5 баллов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Количество мероприятий  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Pr="00267053" w:rsidRDefault="00FD20A2" w:rsidP="00EE4892">
            <w:pPr>
              <w:jc w:val="center"/>
              <w:rPr>
                <w:lang w:val="en-US"/>
              </w:rPr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35.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электронного документооборота в учреждении и с органами управления образованием с использованием сети Интернет – 1 балл</w:t>
            </w:r>
          </w:p>
        </w:tc>
        <w:tc>
          <w:tcPr>
            <w:tcW w:w="2642" w:type="dxa"/>
          </w:tcPr>
          <w:p w:rsidR="00FD20A2" w:rsidRPr="00403A78" w:rsidRDefault="00FD20A2" w:rsidP="00EE4892">
            <w:r w:rsidRPr="00403A78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36.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Мероприятия, проведенные с участием </w:t>
            </w:r>
            <w:r>
              <w:lastRenderedPageBreak/>
              <w:t>родителей, общественных институтов в очной и заочной (</w:t>
            </w:r>
            <w:proofErr w:type="spellStart"/>
            <w:r>
              <w:t>он-лайн</w:t>
            </w:r>
            <w:proofErr w:type="spellEnd"/>
            <w:r>
              <w:t>) формах:  за каждое мероприятие – 1 балл</w:t>
            </w:r>
          </w:p>
        </w:tc>
        <w:tc>
          <w:tcPr>
            <w:tcW w:w="2642" w:type="dxa"/>
          </w:tcPr>
          <w:p w:rsidR="00FD20A2" w:rsidRDefault="00FD20A2" w:rsidP="00EE4892">
            <w:r>
              <w:lastRenderedPageBreak/>
              <w:t xml:space="preserve">Количество </w:t>
            </w:r>
            <w:r>
              <w:lastRenderedPageBreak/>
              <w:t>мероприятий</w:t>
            </w:r>
          </w:p>
        </w:tc>
        <w:tc>
          <w:tcPr>
            <w:tcW w:w="2758" w:type="dxa"/>
          </w:tcPr>
          <w:p w:rsidR="00FD20A2" w:rsidRDefault="00FD20A2" w:rsidP="00EE4892">
            <w:r>
              <w:lastRenderedPageBreak/>
              <w:t>За 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37.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действующей программы развития (срок действия – не менее 3-х лет), утвержденной органом самоуправления ОО – 2 балла</w:t>
            </w:r>
          </w:p>
        </w:tc>
        <w:tc>
          <w:tcPr>
            <w:tcW w:w="2642" w:type="dxa"/>
          </w:tcPr>
          <w:p w:rsidR="00FD20A2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/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38.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Наличие договоров и планов совместной работы с различными учреждениями, организациями (не менее 3 учреждений, организаций) – 1 балл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учреждений  партнеров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39.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Наличие позитивных материалов в СМИ о деятельности учреждения: на </w:t>
            </w:r>
            <w:r>
              <w:rPr>
                <w:sz w:val="24"/>
                <w:szCs w:val="24"/>
              </w:rPr>
              <w:t>муниципальном уровне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 xml:space="preserve">; на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EC3ACF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– 5 баллов; на федеральном 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Количество материалов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40.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 Деятельность учреждения в режиме ресурсной (экспериментальной, инновационной, </w:t>
            </w:r>
            <w:proofErr w:type="spellStart"/>
            <w:r w:rsidRPr="00EC3ACF">
              <w:rPr>
                <w:sz w:val="24"/>
                <w:szCs w:val="24"/>
              </w:rPr>
              <w:t>стажировочной</w:t>
            </w:r>
            <w:proofErr w:type="spellEnd"/>
            <w:r w:rsidRPr="00EC3ACF">
              <w:rPr>
                <w:sz w:val="24"/>
                <w:szCs w:val="24"/>
              </w:rPr>
              <w:t>) площадки (при наличии подтверждающих документо</w:t>
            </w:r>
            <w:r>
              <w:rPr>
                <w:sz w:val="24"/>
                <w:szCs w:val="24"/>
              </w:rPr>
              <w:t>в). На муниципальном уровне  - 3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а, на региональном уровне  – 5 баллов</w:t>
            </w:r>
            <w:r w:rsidRPr="00EC3ACF">
              <w:rPr>
                <w:sz w:val="24"/>
                <w:szCs w:val="24"/>
              </w:rPr>
              <w:t xml:space="preserve">, на федеральном </w:t>
            </w:r>
            <w:r>
              <w:rPr>
                <w:sz w:val="24"/>
                <w:szCs w:val="24"/>
              </w:rPr>
              <w:t>уровне – 7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41.</w:t>
            </w:r>
          </w:p>
        </w:tc>
        <w:tc>
          <w:tcPr>
            <w:tcW w:w="4860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 xml:space="preserve">Участие руководителя образовательного учреждения в составе экспертных (рабочих и т.п.) групп. На муниципальном  уровне  – </w:t>
            </w:r>
            <w:r>
              <w:rPr>
                <w:sz w:val="24"/>
                <w:szCs w:val="24"/>
              </w:rPr>
              <w:t>3</w:t>
            </w:r>
            <w:r w:rsidRPr="00EC3ACF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EC3ACF">
              <w:rPr>
                <w:sz w:val="24"/>
                <w:szCs w:val="24"/>
              </w:rPr>
              <w:t>, на региональном уровне</w:t>
            </w:r>
            <w:r>
              <w:rPr>
                <w:sz w:val="24"/>
                <w:szCs w:val="24"/>
              </w:rPr>
              <w:t xml:space="preserve"> – 5 баллов, на федеральном округе  – 7 баллов</w:t>
            </w:r>
            <w:r w:rsidRPr="00EC3A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42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Да/нет</w:t>
            </w:r>
          </w:p>
        </w:tc>
        <w:tc>
          <w:tcPr>
            <w:tcW w:w="2758" w:type="dxa"/>
          </w:tcPr>
          <w:p w:rsidR="00FD20A2" w:rsidRPr="00EC3ACF" w:rsidRDefault="00FD20A2" w:rsidP="00EE4892">
            <w:pPr>
              <w:pStyle w:val="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C3ACF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42.</w:t>
            </w:r>
          </w:p>
        </w:tc>
        <w:tc>
          <w:tcPr>
            <w:tcW w:w="4860" w:type="dxa"/>
          </w:tcPr>
          <w:p w:rsidR="00FD20A2" w:rsidRDefault="00FD20A2" w:rsidP="00EE4892">
            <w:r>
              <w:t>Результаты проверок контроля по соблюдению законодательства</w:t>
            </w:r>
          </w:p>
        </w:tc>
        <w:tc>
          <w:tcPr>
            <w:tcW w:w="2642" w:type="dxa"/>
          </w:tcPr>
          <w:p w:rsidR="00FD20A2" w:rsidRDefault="00FD20A2" w:rsidP="00EE4892">
            <w:r>
              <w:t>Отсутствие предписаний по нарушению законодательства РФ – 1 балл</w:t>
            </w:r>
          </w:p>
          <w:p w:rsidR="00FD20A2" w:rsidRDefault="00FD20A2" w:rsidP="00EE4892">
            <w:r>
              <w:t>Наличие предписаний: (-3) балла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43.</w:t>
            </w:r>
          </w:p>
        </w:tc>
        <w:tc>
          <w:tcPr>
            <w:tcW w:w="4860" w:type="dxa"/>
          </w:tcPr>
          <w:p w:rsidR="00FD20A2" w:rsidRDefault="00FD20A2" w:rsidP="00EE4892">
            <w:r>
              <w:t>Результаты проверок по лицензионному контролю</w:t>
            </w:r>
          </w:p>
        </w:tc>
        <w:tc>
          <w:tcPr>
            <w:tcW w:w="2642" w:type="dxa"/>
          </w:tcPr>
          <w:p w:rsidR="00FD20A2" w:rsidRDefault="00FD20A2" w:rsidP="00EE4892">
            <w:r>
              <w:t>Отсутствие предписаний  – 1 балл</w:t>
            </w:r>
          </w:p>
          <w:p w:rsidR="00FD20A2" w:rsidRDefault="00FD20A2" w:rsidP="00EE4892">
            <w:r>
              <w:lastRenderedPageBreak/>
              <w:t>Наличие предписаний: (-3) балла</w:t>
            </w:r>
          </w:p>
        </w:tc>
        <w:tc>
          <w:tcPr>
            <w:tcW w:w="2758" w:type="dxa"/>
          </w:tcPr>
          <w:p w:rsidR="00FD20A2" w:rsidRDefault="00FD20A2" w:rsidP="00EE4892">
            <w:r>
              <w:lastRenderedPageBreak/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lastRenderedPageBreak/>
              <w:t>44.</w:t>
            </w:r>
          </w:p>
        </w:tc>
        <w:tc>
          <w:tcPr>
            <w:tcW w:w="4860" w:type="dxa"/>
          </w:tcPr>
          <w:p w:rsidR="00FD20A2" w:rsidRDefault="00FD20A2" w:rsidP="00EE4892">
            <w:r>
              <w:t>Приостановление действия лицензии: (-3) балла</w:t>
            </w:r>
          </w:p>
        </w:tc>
        <w:tc>
          <w:tcPr>
            <w:tcW w:w="2642" w:type="dxa"/>
          </w:tcPr>
          <w:p w:rsidR="00FD20A2" w:rsidRDefault="00FD20A2" w:rsidP="00EE4892">
            <w:r w:rsidRPr="0075779C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45.</w:t>
            </w:r>
          </w:p>
        </w:tc>
        <w:tc>
          <w:tcPr>
            <w:tcW w:w="4860" w:type="dxa"/>
          </w:tcPr>
          <w:p w:rsidR="00FD20A2" w:rsidRDefault="00FD20A2" w:rsidP="00EE4892">
            <w:r>
              <w:t>Проведение внеплановых мероприятий по контролю и надзору в сфере образования: (-3) балла</w:t>
            </w:r>
          </w:p>
        </w:tc>
        <w:tc>
          <w:tcPr>
            <w:tcW w:w="2642" w:type="dxa"/>
          </w:tcPr>
          <w:p w:rsidR="00FD20A2" w:rsidRDefault="00FD20A2" w:rsidP="00EE4892">
            <w:r w:rsidRPr="0075779C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46</w:t>
            </w:r>
          </w:p>
        </w:tc>
        <w:tc>
          <w:tcPr>
            <w:tcW w:w="4860" w:type="dxa"/>
          </w:tcPr>
          <w:p w:rsidR="00FD20A2" w:rsidRDefault="00FD20A2" w:rsidP="00EE4892">
            <w:r>
              <w:t>Отсутствие предписаний и обоснованных жалоб в части организации охраны и жизни и здоровья воспитанников и сотрудников. Не связанных с капитальным вложением средств – 2 балла</w:t>
            </w:r>
          </w:p>
        </w:tc>
        <w:tc>
          <w:tcPr>
            <w:tcW w:w="2642" w:type="dxa"/>
          </w:tcPr>
          <w:p w:rsidR="00FD20A2" w:rsidRDefault="00FD20A2" w:rsidP="00EE4892">
            <w:r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47</w:t>
            </w:r>
          </w:p>
        </w:tc>
        <w:tc>
          <w:tcPr>
            <w:tcW w:w="4860" w:type="dxa"/>
          </w:tcPr>
          <w:p w:rsidR="00FD20A2" w:rsidRDefault="00FD20A2" w:rsidP="00EE4892">
            <w:r>
              <w:t>Отсутствие травматизма среди воспитанников и работников ДОУ во время образовательного процесса – 5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B4240B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49</w:t>
            </w:r>
          </w:p>
        </w:tc>
        <w:tc>
          <w:tcPr>
            <w:tcW w:w="4860" w:type="dxa"/>
          </w:tcPr>
          <w:p w:rsidR="00FD20A2" w:rsidRDefault="00FD20A2" w:rsidP="00EE4892">
            <w:r>
              <w:t xml:space="preserve">Отсутствие </w:t>
            </w:r>
            <w:proofErr w:type="spellStart"/>
            <w:r>
              <w:t>задолжности</w:t>
            </w:r>
            <w:proofErr w:type="spellEnd"/>
            <w:r>
              <w:t xml:space="preserve"> по родительской плате: 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93DB4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50</w:t>
            </w:r>
          </w:p>
        </w:tc>
        <w:tc>
          <w:tcPr>
            <w:tcW w:w="4860" w:type="dxa"/>
          </w:tcPr>
          <w:p w:rsidR="00FD20A2" w:rsidRDefault="00FD20A2" w:rsidP="00EE4892">
            <w:r>
              <w:t>Наличие кредиторских задолженностей и остатков средств на счетах учреждения на конец календарного года: до -10 баллов</w:t>
            </w:r>
          </w:p>
        </w:tc>
        <w:tc>
          <w:tcPr>
            <w:tcW w:w="2642" w:type="dxa"/>
          </w:tcPr>
          <w:p w:rsidR="00FD20A2" w:rsidRDefault="00FD20A2" w:rsidP="00EE4892">
            <w:r w:rsidRPr="00C93DB4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  <w:tr w:rsidR="00FD20A2" w:rsidTr="00EE4892">
        <w:tc>
          <w:tcPr>
            <w:tcW w:w="540" w:type="dxa"/>
          </w:tcPr>
          <w:p w:rsidR="00FD20A2" w:rsidRDefault="00FD20A2" w:rsidP="00EE4892">
            <w:r>
              <w:t>51</w:t>
            </w:r>
          </w:p>
        </w:tc>
        <w:tc>
          <w:tcPr>
            <w:tcW w:w="4860" w:type="dxa"/>
          </w:tcPr>
          <w:p w:rsidR="00FD20A2" w:rsidRDefault="00FD20A2" w:rsidP="00EE4892">
            <w:r>
              <w:t>Отсутствие замечаний по итогам ревизий и других проверок по вопросам финансово-хозяйственной деятельности: 1 балл</w:t>
            </w:r>
          </w:p>
        </w:tc>
        <w:tc>
          <w:tcPr>
            <w:tcW w:w="2642" w:type="dxa"/>
          </w:tcPr>
          <w:p w:rsidR="00FD20A2" w:rsidRDefault="00FD20A2" w:rsidP="00EE4892">
            <w:r w:rsidRPr="00C93DB4">
              <w:t>Да/нет</w:t>
            </w:r>
          </w:p>
        </w:tc>
        <w:tc>
          <w:tcPr>
            <w:tcW w:w="2758" w:type="dxa"/>
          </w:tcPr>
          <w:p w:rsidR="00FD20A2" w:rsidRDefault="00FD20A2" w:rsidP="00EE4892">
            <w:r>
              <w:t>За учебный год</w:t>
            </w:r>
          </w:p>
        </w:tc>
        <w:tc>
          <w:tcPr>
            <w:tcW w:w="3420" w:type="dxa"/>
          </w:tcPr>
          <w:p w:rsidR="00FD20A2" w:rsidRDefault="00FD20A2" w:rsidP="00EE4892">
            <w:pPr>
              <w:jc w:val="center"/>
            </w:pPr>
          </w:p>
        </w:tc>
      </w:tr>
    </w:tbl>
    <w:p w:rsidR="00FD20A2" w:rsidRDefault="00FD20A2" w:rsidP="00FD20A2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Pr="00B86A3B" w:rsidRDefault="00FD20A2" w:rsidP="00FD20A2"/>
    <w:p w:rsidR="00FD20A2" w:rsidRDefault="00FD20A2" w:rsidP="00FD20A2"/>
    <w:p w:rsidR="00FD20A2" w:rsidRDefault="00FD20A2" w:rsidP="00FD20A2"/>
    <w:p w:rsidR="00FD20A2" w:rsidRDefault="00FD20A2" w:rsidP="008771B2">
      <w:pPr>
        <w:tabs>
          <w:tab w:val="left" w:pos="2250"/>
        </w:tabs>
      </w:pPr>
      <w:r>
        <w:tab/>
      </w:r>
    </w:p>
    <w:sectPr w:rsidR="00FD20A2" w:rsidSect="00386490">
      <w:pgSz w:w="16838" w:h="11906" w:orient="landscape"/>
      <w:pgMar w:top="426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52D"/>
    <w:multiLevelType w:val="hybridMultilevel"/>
    <w:tmpl w:val="BB38E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201A"/>
    <w:multiLevelType w:val="hybridMultilevel"/>
    <w:tmpl w:val="671293BE"/>
    <w:lvl w:ilvl="0" w:tplc="446C4B9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F3"/>
    <w:rsid w:val="0007226A"/>
    <w:rsid w:val="000876CC"/>
    <w:rsid w:val="00092D1F"/>
    <w:rsid w:val="000B6E0B"/>
    <w:rsid w:val="00102617"/>
    <w:rsid w:val="00124011"/>
    <w:rsid w:val="0018449C"/>
    <w:rsid w:val="001A011F"/>
    <w:rsid w:val="001D2CCB"/>
    <w:rsid w:val="001E0477"/>
    <w:rsid w:val="001F5406"/>
    <w:rsid w:val="001F7A27"/>
    <w:rsid w:val="002048B9"/>
    <w:rsid w:val="00233882"/>
    <w:rsid w:val="00262D4B"/>
    <w:rsid w:val="00294099"/>
    <w:rsid w:val="002A06C6"/>
    <w:rsid w:val="002D1402"/>
    <w:rsid w:val="002E6CA6"/>
    <w:rsid w:val="0031178C"/>
    <w:rsid w:val="00336FBC"/>
    <w:rsid w:val="00383B6B"/>
    <w:rsid w:val="00384219"/>
    <w:rsid w:val="00386490"/>
    <w:rsid w:val="003B1F5E"/>
    <w:rsid w:val="003B602D"/>
    <w:rsid w:val="003D4D61"/>
    <w:rsid w:val="00401D6A"/>
    <w:rsid w:val="00414AAB"/>
    <w:rsid w:val="00442583"/>
    <w:rsid w:val="00453C13"/>
    <w:rsid w:val="0046136F"/>
    <w:rsid w:val="00471347"/>
    <w:rsid w:val="00471B2D"/>
    <w:rsid w:val="0048406C"/>
    <w:rsid w:val="00485CC8"/>
    <w:rsid w:val="00494748"/>
    <w:rsid w:val="004B037E"/>
    <w:rsid w:val="004C4680"/>
    <w:rsid w:val="004F0E48"/>
    <w:rsid w:val="00512038"/>
    <w:rsid w:val="00530DAE"/>
    <w:rsid w:val="005646F0"/>
    <w:rsid w:val="00575D50"/>
    <w:rsid w:val="0059097E"/>
    <w:rsid w:val="00590D71"/>
    <w:rsid w:val="00597367"/>
    <w:rsid w:val="005A4AEE"/>
    <w:rsid w:val="00615389"/>
    <w:rsid w:val="00645426"/>
    <w:rsid w:val="00645EA3"/>
    <w:rsid w:val="006556BA"/>
    <w:rsid w:val="0068701D"/>
    <w:rsid w:val="006B20E4"/>
    <w:rsid w:val="006B4CDD"/>
    <w:rsid w:val="006B5383"/>
    <w:rsid w:val="006C3AEB"/>
    <w:rsid w:val="006C3EF4"/>
    <w:rsid w:val="006D12C2"/>
    <w:rsid w:val="00773EC9"/>
    <w:rsid w:val="007A034C"/>
    <w:rsid w:val="007A4795"/>
    <w:rsid w:val="007A5030"/>
    <w:rsid w:val="007D5F2A"/>
    <w:rsid w:val="00862DAB"/>
    <w:rsid w:val="008643F1"/>
    <w:rsid w:val="00873B39"/>
    <w:rsid w:val="00876489"/>
    <w:rsid w:val="008771B2"/>
    <w:rsid w:val="008776AC"/>
    <w:rsid w:val="008F05BF"/>
    <w:rsid w:val="008F3A2A"/>
    <w:rsid w:val="00920E12"/>
    <w:rsid w:val="0095370E"/>
    <w:rsid w:val="00957134"/>
    <w:rsid w:val="00966F06"/>
    <w:rsid w:val="009940DD"/>
    <w:rsid w:val="009C7210"/>
    <w:rsid w:val="009D1295"/>
    <w:rsid w:val="009D5742"/>
    <w:rsid w:val="00A255A9"/>
    <w:rsid w:val="00A33E8D"/>
    <w:rsid w:val="00A8331B"/>
    <w:rsid w:val="00A9071D"/>
    <w:rsid w:val="00A94347"/>
    <w:rsid w:val="00AA64E4"/>
    <w:rsid w:val="00AC69D5"/>
    <w:rsid w:val="00AE3D3A"/>
    <w:rsid w:val="00AF1DC5"/>
    <w:rsid w:val="00B04329"/>
    <w:rsid w:val="00B234D2"/>
    <w:rsid w:val="00B354F6"/>
    <w:rsid w:val="00B450BB"/>
    <w:rsid w:val="00B520DD"/>
    <w:rsid w:val="00B821D3"/>
    <w:rsid w:val="00BA245B"/>
    <w:rsid w:val="00BB1B70"/>
    <w:rsid w:val="00BE0EE3"/>
    <w:rsid w:val="00BF0312"/>
    <w:rsid w:val="00C158DE"/>
    <w:rsid w:val="00C409DA"/>
    <w:rsid w:val="00C42D17"/>
    <w:rsid w:val="00C57AF3"/>
    <w:rsid w:val="00C62DA6"/>
    <w:rsid w:val="00C83A05"/>
    <w:rsid w:val="00C86555"/>
    <w:rsid w:val="00C90799"/>
    <w:rsid w:val="00CB4061"/>
    <w:rsid w:val="00CD5AFF"/>
    <w:rsid w:val="00D12189"/>
    <w:rsid w:val="00D21145"/>
    <w:rsid w:val="00D24662"/>
    <w:rsid w:val="00D320B2"/>
    <w:rsid w:val="00D44CE5"/>
    <w:rsid w:val="00D8265B"/>
    <w:rsid w:val="00E13E3E"/>
    <w:rsid w:val="00E177FB"/>
    <w:rsid w:val="00E301FB"/>
    <w:rsid w:val="00E54682"/>
    <w:rsid w:val="00E5533D"/>
    <w:rsid w:val="00E613D4"/>
    <w:rsid w:val="00E75E1D"/>
    <w:rsid w:val="00E86402"/>
    <w:rsid w:val="00EC3747"/>
    <w:rsid w:val="00EC3ACF"/>
    <w:rsid w:val="00F66664"/>
    <w:rsid w:val="00F70C8B"/>
    <w:rsid w:val="00FA0925"/>
    <w:rsid w:val="00FD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69D5"/>
    <w:pPr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AC69D5"/>
    <w:rPr>
      <w:spacing w:val="60"/>
      <w:sz w:val="36"/>
      <w:szCs w:val="36"/>
      <w:lang w:val="ru-RU" w:eastAsia="ru-RU"/>
    </w:rPr>
  </w:style>
  <w:style w:type="paragraph" w:styleId="a5">
    <w:name w:val="Subtitle"/>
    <w:basedOn w:val="a"/>
    <w:link w:val="a6"/>
    <w:uiPriority w:val="99"/>
    <w:qFormat/>
    <w:rsid w:val="00AC69D5"/>
    <w:pPr>
      <w:jc w:val="center"/>
    </w:pPr>
    <w:rPr>
      <w:sz w:val="36"/>
      <w:szCs w:val="36"/>
    </w:rPr>
  </w:style>
  <w:style w:type="character" w:customStyle="1" w:styleId="a6">
    <w:name w:val="Подзаголовок Знак"/>
    <w:link w:val="a5"/>
    <w:uiPriority w:val="99"/>
    <w:locked/>
    <w:rsid w:val="00AC69D5"/>
    <w:rPr>
      <w:sz w:val="36"/>
      <w:szCs w:val="36"/>
      <w:lang w:val="ru-RU" w:eastAsia="ru-RU"/>
    </w:rPr>
  </w:style>
  <w:style w:type="character" w:styleId="a7">
    <w:name w:val="Strong"/>
    <w:uiPriority w:val="99"/>
    <w:qFormat/>
    <w:rsid w:val="00AC69D5"/>
    <w:rPr>
      <w:b/>
      <w:bCs/>
    </w:rPr>
  </w:style>
  <w:style w:type="paragraph" w:styleId="a8">
    <w:name w:val="List Paragraph"/>
    <w:basedOn w:val="a"/>
    <w:uiPriority w:val="99"/>
    <w:qFormat/>
    <w:rsid w:val="00AC69D5"/>
    <w:pPr>
      <w:ind w:left="708"/>
    </w:pPr>
  </w:style>
  <w:style w:type="character" w:styleId="a9">
    <w:name w:val="Subtle Reference"/>
    <w:uiPriority w:val="99"/>
    <w:qFormat/>
    <w:rsid w:val="00AC69D5"/>
    <w:rPr>
      <w:smallCaps/>
      <w:color w:val="auto"/>
      <w:u w:val="single"/>
    </w:rPr>
  </w:style>
  <w:style w:type="character" w:styleId="aa">
    <w:name w:val="Intense Reference"/>
    <w:uiPriority w:val="99"/>
    <w:qFormat/>
    <w:rsid w:val="00AC69D5"/>
    <w:rPr>
      <w:b/>
      <w:bCs/>
      <w:smallCaps/>
      <w:color w:val="auto"/>
      <w:spacing w:val="5"/>
      <w:u w:val="single"/>
    </w:rPr>
  </w:style>
  <w:style w:type="character" w:styleId="ab">
    <w:name w:val="Book Title"/>
    <w:uiPriority w:val="99"/>
    <w:qFormat/>
    <w:rsid w:val="00AC69D5"/>
    <w:rPr>
      <w:b/>
      <w:bCs/>
      <w:smallCaps/>
      <w:spacing w:val="5"/>
    </w:rPr>
  </w:style>
  <w:style w:type="paragraph" w:styleId="ac">
    <w:name w:val="Normal (Web)"/>
    <w:basedOn w:val="a"/>
    <w:uiPriority w:val="99"/>
    <w:rsid w:val="007A503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3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35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35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C86555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6B4CDD"/>
    <w:pPr>
      <w:ind w:firstLine="480"/>
      <w:jc w:val="both"/>
    </w:pPr>
    <w:rPr>
      <w:rFonts w:ascii="Verdana" w:hAnsi="Verdana" w:cs="Verdana"/>
    </w:rPr>
  </w:style>
  <w:style w:type="character" w:customStyle="1" w:styleId="af">
    <w:name w:val="Основной текст с отступом Знак"/>
    <w:link w:val="ae"/>
    <w:uiPriority w:val="99"/>
    <w:locked/>
    <w:rsid w:val="006B4CDD"/>
    <w:rPr>
      <w:rFonts w:ascii="Verdana" w:hAnsi="Verdana" w:cs="Verdana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6B4CDD"/>
    <w:pPr>
      <w:spacing w:line="360" w:lineRule="auto"/>
      <w:ind w:left="444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6B4CD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3684</Words>
  <Characters>25045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</cp:revision>
  <cp:lastPrinted>2016-09-12T06:56:00Z</cp:lastPrinted>
  <dcterms:created xsi:type="dcterms:W3CDTF">2016-09-12T00:52:00Z</dcterms:created>
  <dcterms:modified xsi:type="dcterms:W3CDTF">2017-03-28T06:49:00Z</dcterms:modified>
</cp:coreProperties>
</file>